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87" w:rsidRDefault="00F86687" w:rsidP="00F866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C4286C2" wp14:editId="0F387F32">
            <wp:simplePos x="0" y="0"/>
            <wp:positionH relativeFrom="margin">
              <wp:posOffset>-480695</wp:posOffset>
            </wp:positionH>
            <wp:positionV relativeFrom="paragraph">
              <wp:posOffset>4445</wp:posOffset>
            </wp:positionV>
            <wp:extent cx="1407795" cy="1952625"/>
            <wp:effectExtent l="0" t="0" r="1905" b="9525"/>
            <wp:wrapTight wrapText="bothSides">
              <wp:wrapPolygon edited="0">
                <wp:start x="1169" y="0"/>
                <wp:lineTo x="0" y="421"/>
                <wp:lineTo x="0" y="21284"/>
                <wp:lineTo x="1169" y="21495"/>
                <wp:lineTo x="20168" y="21495"/>
                <wp:lineTo x="21337" y="21284"/>
                <wp:lineTo x="21337" y="421"/>
                <wp:lineTo x="20168" y="0"/>
                <wp:lineTo x="1169" y="0"/>
              </wp:wrapPolygon>
            </wp:wrapTight>
            <wp:docPr id="10" name="Slika 10" descr="Rezultat iskanja slik za fran milčinski butalc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fran milčinski butalc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687" w:rsidRDefault="00F86687" w:rsidP="00F8668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6687" w:rsidRDefault="00F86687" w:rsidP="00F866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86687" w:rsidRPr="00D00F12" w:rsidRDefault="00F86687" w:rsidP="00F8668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00F12">
        <w:rPr>
          <w:rFonts w:ascii="Arial" w:hAnsi="Arial" w:cs="Arial"/>
          <w:b/>
          <w:sz w:val="22"/>
          <w:szCs w:val="22"/>
        </w:rPr>
        <w:t>BRALNA ZNAČKA FRANA MILČINSKEGA 2017/2018</w:t>
      </w:r>
      <w:r w:rsidRPr="00D00F12">
        <w:rPr>
          <w:rFonts w:ascii="Arial" w:hAnsi="Arial" w:cs="Arial"/>
          <w:b/>
          <w:sz w:val="22"/>
          <w:szCs w:val="22"/>
        </w:rPr>
        <w:br/>
        <w:t>(3. 12. 2017 - 150 let pisateljevega rojstva)</w:t>
      </w:r>
    </w:p>
    <w:p w:rsidR="00F86687" w:rsidRPr="00894D5F" w:rsidRDefault="00F86687" w:rsidP="00F86687">
      <w:pPr>
        <w:jc w:val="center"/>
        <w:rPr>
          <w:b/>
        </w:rPr>
      </w:pPr>
    </w:p>
    <w:p w:rsidR="00F86687" w:rsidRPr="00AB6A63" w:rsidRDefault="00F86687" w:rsidP="00F86687">
      <w:pPr>
        <w:pStyle w:val="Odstavekseznama"/>
        <w:numPr>
          <w:ilvl w:val="0"/>
          <w:numId w:val="4"/>
        </w:numPr>
        <w:shd w:val="clear" w:color="auto" w:fill="DEEAF6" w:themeFill="accent1" w:themeFillTint="33"/>
        <w:rPr>
          <w:rFonts w:ascii="Arial" w:hAnsi="Arial" w:cs="Arial"/>
          <w:b/>
          <w:sz w:val="22"/>
          <w:szCs w:val="22"/>
        </w:rPr>
      </w:pPr>
      <w:r w:rsidRPr="00AB6A63">
        <w:rPr>
          <w:rFonts w:ascii="Arial" w:hAnsi="Arial" w:cs="Arial"/>
          <w:b/>
          <w:sz w:val="22"/>
          <w:szCs w:val="22"/>
        </w:rPr>
        <w:t xml:space="preserve"> KDAJ</w:t>
      </w:r>
    </w:p>
    <w:p w:rsidR="00F86687" w:rsidRPr="00AB6A63" w:rsidRDefault="00F86687" w:rsidP="00F86687">
      <w:pPr>
        <w:pStyle w:val="Odstavekseznama"/>
        <w:rPr>
          <w:rFonts w:ascii="Arial" w:hAnsi="Arial" w:cs="Arial"/>
          <w:b/>
          <w:sz w:val="22"/>
          <w:szCs w:val="22"/>
        </w:rPr>
      </w:pPr>
    </w:p>
    <w:p w:rsidR="00F86687" w:rsidRPr="00AB6A63" w:rsidRDefault="00F86687" w:rsidP="00F86687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Branje za Bralno značko se prične 18. septembra 2017</w:t>
      </w:r>
    </w:p>
    <w:p w:rsidR="00F86687" w:rsidRPr="00AB6A63" w:rsidRDefault="00F86687" w:rsidP="00F86687">
      <w:pPr>
        <w:pStyle w:val="Odstavekseznama"/>
        <w:spacing w:after="240" w:line="360" w:lineRule="auto"/>
        <w:ind w:left="2160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in zaključi 2. aprila 2018. V primeru, da je dogovor z gostom podelitve prej, zaključimo pred navedenim datumom.</w:t>
      </w:r>
    </w:p>
    <w:p w:rsidR="00F86687" w:rsidRPr="00AB6A63" w:rsidRDefault="00F86687" w:rsidP="00F86687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 xml:space="preserve">Do Noči branja moraš prebrati ustrezno število knjig (4). </w:t>
      </w:r>
      <w:r>
        <w:rPr>
          <w:rFonts w:ascii="Arial" w:hAnsi="Arial" w:cs="Arial"/>
          <w:sz w:val="22"/>
          <w:szCs w:val="22"/>
        </w:rPr>
        <w:br/>
      </w:r>
      <w:r w:rsidRPr="00AB6A63">
        <w:rPr>
          <w:rFonts w:ascii="Arial" w:hAnsi="Arial" w:cs="Arial"/>
          <w:sz w:val="22"/>
          <w:szCs w:val="22"/>
        </w:rPr>
        <w:t>Če je Noč branja po novem letu, je število večje.</w:t>
      </w:r>
    </w:p>
    <w:p w:rsidR="00F86687" w:rsidRPr="00AB6A63" w:rsidRDefault="00F86687" w:rsidP="00F86687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Na pogovor o knjigi se moraš pravočasno prijaviti (največ 1 teden prej).</w:t>
      </w:r>
      <w:r>
        <w:rPr>
          <w:rFonts w:ascii="Arial" w:hAnsi="Arial" w:cs="Arial"/>
          <w:sz w:val="22"/>
          <w:szCs w:val="22"/>
        </w:rPr>
        <w:t xml:space="preserve"> Na pogovor lahko prideš v času prostih ur, če je knjižničarka prosta (dogovor), sicer pa v skladu z urnikom.</w:t>
      </w:r>
    </w:p>
    <w:p w:rsidR="00F86687" w:rsidRDefault="00F86687" w:rsidP="00F86687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B6A63">
        <w:rPr>
          <w:rFonts w:ascii="Arial" w:hAnsi="Arial" w:cs="Arial"/>
          <w:sz w:val="22"/>
          <w:szCs w:val="22"/>
        </w:rPr>
        <w:t>Na pogovor se moraš dobro pripraviti. Vsebino predstaviš v 10 min.</w:t>
      </w:r>
    </w:p>
    <w:p w:rsidR="005E41D1" w:rsidRDefault="005E41D1" w:rsidP="00F86687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pogovor lahko pridem: </w:t>
      </w:r>
    </w:p>
    <w:p w:rsidR="00F86687" w:rsidRPr="00AB6A63" w:rsidRDefault="00F86687" w:rsidP="00F86687">
      <w:pPr>
        <w:pStyle w:val="Odstavekseznama"/>
        <w:spacing w:after="240" w:line="360" w:lineRule="auto"/>
        <w:ind w:left="2160"/>
        <w:rPr>
          <w:rFonts w:ascii="Arial" w:hAnsi="Arial" w:cs="Arial"/>
          <w:sz w:val="22"/>
          <w:szCs w:val="22"/>
        </w:rPr>
      </w:pPr>
    </w:p>
    <w:p w:rsidR="00F86687" w:rsidRPr="00AB6A63" w:rsidRDefault="00F86687" w:rsidP="00F86687">
      <w:pPr>
        <w:pStyle w:val="Odstavekseznama"/>
        <w:spacing w:after="240" w:line="360" w:lineRule="auto"/>
        <w:ind w:left="2160"/>
        <w:rPr>
          <w:rFonts w:ascii="Arial" w:hAnsi="Arial" w:cs="Arial"/>
          <w:sz w:val="22"/>
          <w:szCs w:val="22"/>
        </w:rPr>
      </w:pPr>
    </w:p>
    <w:p w:rsidR="00F86687" w:rsidRPr="00F86687" w:rsidRDefault="00F86687" w:rsidP="00F86687">
      <w:pPr>
        <w:pStyle w:val="Odstavekseznama"/>
        <w:numPr>
          <w:ilvl w:val="0"/>
          <w:numId w:val="1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F86687">
        <w:rPr>
          <w:rFonts w:ascii="Arial" w:hAnsi="Arial" w:cs="Arial"/>
          <w:b/>
          <w:sz w:val="22"/>
          <w:szCs w:val="22"/>
        </w:rPr>
        <w:t>KAJ IN KOLIKO MORAM PREBRATI?</w:t>
      </w:r>
    </w:p>
    <w:p w:rsidR="00FF2950" w:rsidRPr="00FF2950" w:rsidRDefault="00FF2950" w:rsidP="00F86687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pesniška zbirka</w:t>
      </w:r>
      <w:r w:rsidR="00F86687" w:rsidRPr="00FF2950">
        <w:rPr>
          <w:rFonts w:ascii="Arial" w:hAnsi="Arial" w:cs="Arial"/>
          <w:b/>
          <w:sz w:val="22"/>
          <w:szCs w:val="22"/>
        </w:rPr>
        <w:t xml:space="preserve"> </w:t>
      </w:r>
    </w:p>
    <w:p w:rsidR="00F86687" w:rsidRPr="00FF2950" w:rsidRDefault="00F86687" w:rsidP="00F86687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FF2950">
        <w:rPr>
          <w:rFonts w:ascii="Arial" w:hAnsi="Arial" w:cs="Arial"/>
          <w:b/>
          <w:sz w:val="22"/>
          <w:szCs w:val="22"/>
        </w:rPr>
        <w:t xml:space="preserve">4 knjige s proznim besedilom, lahko 5 </w:t>
      </w:r>
      <w:r w:rsidRPr="00FF2950">
        <w:rPr>
          <w:rFonts w:ascii="Arial" w:hAnsi="Arial" w:cs="Arial"/>
          <w:sz w:val="22"/>
          <w:szCs w:val="22"/>
        </w:rPr>
        <w:t>(1 nadomestiš s  pesniško zbirko)</w:t>
      </w:r>
    </w:p>
    <w:p w:rsidR="00F86687" w:rsidRPr="00F86687" w:rsidRDefault="00F86687" w:rsidP="00F86687">
      <w:pPr>
        <w:pStyle w:val="Odstavekseznama"/>
        <w:numPr>
          <w:ilvl w:val="0"/>
          <w:numId w:val="7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F86687">
        <w:rPr>
          <w:rFonts w:ascii="Arial" w:hAnsi="Arial" w:cs="Arial"/>
          <w:b/>
          <w:sz w:val="22"/>
          <w:szCs w:val="22"/>
        </w:rPr>
        <w:t>poučna knjiga</w:t>
      </w:r>
    </w:p>
    <w:p w:rsidR="00F86687" w:rsidRPr="00F86687" w:rsidRDefault="00F86687" w:rsidP="00F86687">
      <w:pPr>
        <w:pStyle w:val="Odstavekseznama"/>
        <w:numPr>
          <w:ilvl w:val="0"/>
          <w:numId w:val="5"/>
        </w:num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2"/>
          <w:szCs w:val="22"/>
        </w:rPr>
      </w:pPr>
      <w:r w:rsidRPr="00F86687">
        <w:rPr>
          <w:rFonts w:ascii="Arial" w:hAnsi="Arial" w:cs="Arial"/>
          <w:b/>
          <w:sz w:val="22"/>
          <w:szCs w:val="22"/>
        </w:rPr>
        <w:t>POEZIJA</w:t>
      </w:r>
    </w:p>
    <w:p w:rsidR="00F86687" w:rsidRPr="00F86687" w:rsidRDefault="00F86687" w:rsidP="00F83E14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F86687">
        <w:rPr>
          <w:rFonts w:ascii="Arial" w:hAnsi="Arial" w:cs="Arial"/>
          <w:b/>
          <w:sz w:val="22"/>
          <w:szCs w:val="22"/>
        </w:rPr>
        <w:t>prebereš knjigo v celoti</w:t>
      </w:r>
    </w:p>
    <w:p w:rsidR="00F86687" w:rsidRPr="00F86687" w:rsidRDefault="00F86687" w:rsidP="00F83E14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F86687">
        <w:rPr>
          <w:rFonts w:ascii="Arial" w:hAnsi="Arial" w:cs="Arial"/>
          <w:b/>
          <w:sz w:val="22"/>
          <w:szCs w:val="22"/>
        </w:rPr>
        <w:t xml:space="preserve">predstaviš avtorja </w:t>
      </w:r>
      <w:r w:rsidR="00FF2950">
        <w:rPr>
          <w:rFonts w:ascii="Arial" w:hAnsi="Arial" w:cs="Arial"/>
          <w:sz w:val="22"/>
          <w:szCs w:val="22"/>
        </w:rPr>
        <w:t>(pesnik</w:t>
      </w:r>
      <w:r w:rsidRPr="00F86687">
        <w:rPr>
          <w:rFonts w:ascii="Arial" w:hAnsi="Arial" w:cs="Arial"/>
          <w:sz w:val="22"/>
          <w:szCs w:val="22"/>
        </w:rPr>
        <w:t>: kje in kdaj se je rodil, šolanje, službovanje, naštej 5 njegovih del)</w:t>
      </w:r>
    </w:p>
    <w:p w:rsidR="00F86687" w:rsidRPr="00F86687" w:rsidRDefault="00F86687" w:rsidP="00722F10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F86687">
        <w:rPr>
          <w:rFonts w:ascii="Arial" w:hAnsi="Arial" w:cs="Arial"/>
          <w:b/>
          <w:sz w:val="22"/>
          <w:szCs w:val="22"/>
        </w:rPr>
        <w:t xml:space="preserve">Stara Ljubljana - </w:t>
      </w:r>
      <w:r w:rsidRPr="00F86687">
        <w:rPr>
          <w:rFonts w:ascii="Arial" w:hAnsi="Arial" w:cs="Arial"/>
          <w:sz w:val="22"/>
          <w:szCs w:val="22"/>
        </w:rPr>
        <w:t xml:space="preserve">izbereš </w:t>
      </w:r>
      <w:r w:rsidR="00FF2950">
        <w:rPr>
          <w:rFonts w:ascii="Arial" w:hAnsi="Arial" w:cs="Arial"/>
          <w:sz w:val="22"/>
          <w:szCs w:val="22"/>
        </w:rPr>
        <w:t>zgodbo + pripadajočo pesem</w:t>
      </w:r>
      <w:r w:rsidRPr="00F86687">
        <w:rPr>
          <w:rFonts w:ascii="Arial" w:hAnsi="Arial" w:cs="Arial"/>
          <w:sz w:val="22"/>
          <w:szCs w:val="22"/>
        </w:rPr>
        <w:t xml:space="preserve">, </w:t>
      </w:r>
      <w:r w:rsidR="00FF2950">
        <w:rPr>
          <w:rFonts w:ascii="Arial" w:hAnsi="Arial" w:cs="Arial"/>
          <w:sz w:val="22"/>
          <w:szCs w:val="22"/>
        </w:rPr>
        <w:t>predstaviš zgodbo,</w:t>
      </w:r>
      <w:r>
        <w:rPr>
          <w:rFonts w:ascii="Arial" w:hAnsi="Arial" w:cs="Arial"/>
          <w:sz w:val="22"/>
          <w:szCs w:val="22"/>
        </w:rPr>
        <w:t xml:space="preserve"> </w:t>
      </w:r>
      <w:r w:rsidRPr="00F86687">
        <w:rPr>
          <w:rFonts w:ascii="Arial" w:hAnsi="Arial" w:cs="Arial"/>
          <w:sz w:val="22"/>
          <w:szCs w:val="22"/>
        </w:rPr>
        <w:t>pes</w:t>
      </w:r>
      <w:r w:rsidR="00FF2950">
        <w:rPr>
          <w:rFonts w:ascii="Arial" w:hAnsi="Arial" w:cs="Arial"/>
          <w:sz w:val="22"/>
          <w:szCs w:val="22"/>
        </w:rPr>
        <w:t xml:space="preserve">em </w:t>
      </w:r>
      <w:r w:rsidRPr="00F86687">
        <w:rPr>
          <w:rFonts w:ascii="Arial" w:hAnsi="Arial" w:cs="Arial"/>
          <w:sz w:val="22"/>
          <w:szCs w:val="22"/>
        </w:rPr>
        <w:t xml:space="preserve">tekoče glasno prebereš, nato se pogovoriva. Pogovoriva se tudi o </w:t>
      </w:r>
      <w:r w:rsidR="00FF2950">
        <w:rPr>
          <w:rFonts w:ascii="Arial" w:hAnsi="Arial" w:cs="Arial"/>
          <w:sz w:val="22"/>
          <w:szCs w:val="22"/>
        </w:rPr>
        <w:t xml:space="preserve">ostalih </w:t>
      </w:r>
      <w:r w:rsidRPr="00F86687">
        <w:rPr>
          <w:rFonts w:ascii="Arial" w:hAnsi="Arial" w:cs="Arial"/>
          <w:sz w:val="22"/>
          <w:szCs w:val="22"/>
        </w:rPr>
        <w:t>zgodbah.</w:t>
      </w:r>
    </w:p>
    <w:p w:rsidR="00F86687" w:rsidRPr="00F86687" w:rsidRDefault="00F86687" w:rsidP="00F86687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F86687">
        <w:rPr>
          <w:rFonts w:ascii="Arial" w:hAnsi="Arial" w:cs="Arial"/>
          <w:b/>
          <w:sz w:val="22"/>
          <w:szCs w:val="22"/>
        </w:rPr>
        <w:t>Odvratne rime –</w:t>
      </w:r>
      <w:r w:rsidR="00FF2950">
        <w:rPr>
          <w:rFonts w:ascii="Arial" w:hAnsi="Arial" w:cs="Arial"/>
          <w:sz w:val="22"/>
          <w:szCs w:val="22"/>
        </w:rPr>
        <w:t xml:space="preserve"> izbereš </w:t>
      </w:r>
      <w:r w:rsidRPr="00F86687">
        <w:rPr>
          <w:rFonts w:ascii="Arial" w:hAnsi="Arial" w:cs="Arial"/>
          <w:sz w:val="22"/>
          <w:szCs w:val="22"/>
        </w:rPr>
        <w:t xml:space="preserve"> pes</w:t>
      </w:r>
      <w:r w:rsidR="00FF2950">
        <w:rPr>
          <w:rFonts w:ascii="Arial" w:hAnsi="Arial" w:cs="Arial"/>
          <w:sz w:val="22"/>
          <w:szCs w:val="22"/>
        </w:rPr>
        <w:t>e</w:t>
      </w:r>
      <w:r w:rsidRPr="00F86687">
        <w:rPr>
          <w:rFonts w:ascii="Arial" w:hAnsi="Arial" w:cs="Arial"/>
          <w:sz w:val="22"/>
          <w:szCs w:val="22"/>
        </w:rPr>
        <w:t>m</w:t>
      </w:r>
      <w:r w:rsidR="00FF2950">
        <w:rPr>
          <w:rFonts w:ascii="Arial" w:hAnsi="Arial" w:cs="Arial"/>
          <w:sz w:val="22"/>
          <w:szCs w:val="22"/>
        </w:rPr>
        <w:t>, jo glasno tekoče prebereš, nato jo</w:t>
      </w:r>
      <w:r w:rsidRPr="00F86687">
        <w:rPr>
          <w:rFonts w:ascii="Arial" w:hAnsi="Arial" w:cs="Arial"/>
          <w:sz w:val="22"/>
          <w:szCs w:val="22"/>
        </w:rPr>
        <w:t xml:space="preserve"> primerjaš z </w:t>
      </w:r>
      <w:proofErr w:type="spellStart"/>
      <w:r w:rsidRPr="00F86687">
        <w:rPr>
          <w:rFonts w:ascii="Arial" w:hAnsi="Arial" w:cs="Arial"/>
          <w:sz w:val="22"/>
          <w:szCs w:val="22"/>
        </w:rPr>
        <w:t>Grimovimi</w:t>
      </w:r>
      <w:proofErr w:type="spellEnd"/>
      <w:r w:rsidRPr="00F86687">
        <w:rPr>
          <w:rFonts w:ascii="Arial" w:hAnsi="Arial" w:cs="Arial"/>
          <w:sz w:val="22"/>
          <w:szCs w:val="22"/>
        </w:rPr>
        <w:t xml:space="preserve"> pravljicami. Iščeš razlike, podobnosti, jezikovne posebnosti …</w:t>
      </w:r>
    </w:p>
    <w:p w:rsidR="00F86687" w:rsidRDefault="00F86687" w:rsidP="00F86687">
      <w:pPr>
        <w:pStyle w:val="Odstavekseznama"/>
        <w:spacing w:line="360" w:lineRule="auto"/>
        <w:ind w:left="2370"/>
        <w:rPr>
          <w:rFonts w:ascii="Arial" w:hAnsi="Arial" w:cs="Arial"/>
        </w:rPr>
      </w:pPr>
    </w:p>
    <w:p w:rsidR="00F86687" w:rsidRDefault="00F86687" w:rsidP="00F866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87" w:rsidRDefault="00F86687" w:rsidP="00F866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87" w:rsidRDefault="00F86687" w:rsidP="00F866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4EBE" w:rsidRDefault="00D64EBE" w:rsidP="00F866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64EBE" w:rsidRPr="00F86687" w:rsidRDefault="00D64EBE" w:rsidP="00F866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87" w:rsidRPr="00F95122" w:rsidRDefault="00F86687" w:rsidP="00F86687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2"/>
          <w:szCs w:val="22"/>
          <w:highlight w:val="yellow"/>
        </w:rPr>
      </w:pPr>
      <w:r w:rsidRPr="00F95122">
        <w:rPr>
          <w:rFonts w:ascii="Arial" w:hAnsi="Arial" w:cs="Arial"/>
          <w:b/>
          <w:sz w:val="22"/>
          <w:szCs w:val="22"/>
          <w:shd w:val="clear" w:color="auto" w:fill="DEEAF6" w:themeFill="accent1" w:themeFillTint="33"/>
        </w:rPr>
        <w:t>PROZNO BESEDILO</w:t>
      </w:r>
      <w:r w:rsidRPr="00F95122">
        <w:rPr>
          <w:rFonts w:ascii="Arial" w:hAnsi="Arial" w:cs="Arial"/>
          <w:b/>
          <w:sz w:val="22"/>
          <w:szCs w:val="22"/>
        </w:rPr>
        <w:br/>
      </w:r>
      <w:r w:rsidRPr="00F9512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F86687" w:rsidRPr="00F95122" w:rsidRDefault="00F86687" w:rsidP="00F8668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95122">
        <w:rPr>
          <w:rFonts w:ascii="Arial" w:hAnsi="Arial" w:cs="Arial"/>
          <w:b/>
          <w:sz w:val="22"/>
          <w:szCs w:val="22"/>
        </w:rPr>
        <w:t xml:space="preserve">predstaviš avtorja </w:t>
      </w:r>
      <w:r w:rsidRPr="00F95122">
        <w:rPr>
          <w:rFonts w:ascii="Arial" w:hAnsi="Arial" w:cs="Arial"/>
          <w:sz w:val="22"/>
          <w:szCs w:val="22"/>
        </w:rPr>
        <w:t>(pisatelj: kje in kdaj se je rodil, šolanje, službovanje, naštej 5 njegovih del)</w:t>
      </w:r>
    </w:p>
    <w:p w:rsidR="00F86687" w:rsidRPr="00F95122" w:rsidRDefault="00F86687" w:rsidP="00F8668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95122">
        <w:rPr>
          <w:rFonts w:ascii="Arial" w:hAnsi="Arial" w:cs="Arial"/>
          <w:b/>
          <w:sz w:val="22"/>
          <w:szCs w:val="22"/>
        </w:rPr>
        <w:t>kraj in čas dogajanja</w:t>
      </w:r>
    </w:p>
    <w:p w:rsidR="00F86687" w:rsidRPr="00F95122" w:rsidRDefault="00F86687" w:rsidP="00F8668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95122">
        <w:rPr>
          <w:rFonts w:ascii="Arial" w:hAnsi="Arial" w:cs="Arial"/>
          <w:b/>
          <w:sz w:val="22"/>
          <w:szCs w:val="22"/>
        </w:rPr>
        <w:t xml:space="preserve">glavne osebe </w:t>
      </w:r>
      <w:r w:rsidRPr="00F95122">
        <w:rPr>
          <w:rFonts w:ascii="Arial" w:hAnsi="Arial" w:cs="Arial"/>
          <w:sz w:val="22"/>
          <w:szCs w:val="22"/>
        </w:rPr>
        <w:t>(značajske lastnosti, medsebojni odnosi – utemeljiš jih s primeri iz knjige)</w:t>
      </w:r>
    </w:p>
    <w:p w:rsidR="00F86687" w:rsidRPr="00F95122" w:rsidRDefault="00F86687" w:rsidP="00F8668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F95122">
        <w:rPr>
          <w:rFonts w:ascii="Arial" w:hAnsi="Arial" w:cs="Arial"/>
          <w:b/>
          <w:sz w:val="22"/>
          <w:szCs w:val="22"/>
        </w:rPr>
        <w:t>svoje razmišljanje o vsebini, osebah</w:t>
      </w:r>
    </w:p>
    <w:p w:rsidR="00F86687" w:rsidRPr="00F95122" w:rsidRDefault="00F86687" w:rsidP="00F8668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95122">
        <w:rPr>
          <w:rFonts w:ascii="Arial" w:hAnsi="Arial" w:cs="Arial"/>
          <w:b/>
          <w:sz w:val="22"/>
          <w:szCs w:val="22"/>
        </w:rPr>
        <w:t>ideja – sporočilo knjige</w:t>
      </w:r>
    </w:p>
    <w:p w:rsidR="00F86687" w:rsidRDefault="00F86687" w:rsidP="00F86687">
      <w:pPr>
        <w:pStyle w:val="Odstavekseznama"/>
        <w:spacing w:line="360" w:lineRule="auto"/>
        <w:ind w:left="3645"/>
        <w:rPr>
          <w:rFonts w:ascii="Arial" w:hAnsi="Arial" w:cs="Arial"/>
          <w:b/>
          <w:sz w:val="24"/>
          <w:szCs w:val="24"/>
        </w:rPr>
      </w:pPr>
    </w:p>
    <w:p w:rsidR="00D64EBE" w:rsidRDefault="00D64EBE" w:rsidP="00F86687">
      <w:pPr>
        <w:pStyle w:val="Odstavekseznama"/>
        <w:spacing w:line="360" w:lineRule="auto"/>
        <w:ind w:left="3645"/>
        <w:rPr>
          <w:rFonts w:ascii="Arial" w:hAnsi="Arial" w:cs="Arial"/>
          <w:b/>
          <w:sz w:val="24"/>
          <w:szCs w:val="24"/>
        </w:rPr>
      </w:pPr>
    </w:p>
    <w:p w:rsidR="00F86687" w:rsidRPr="001E774E" w:rsidRDefault="00F86687" w:rsidP="00F86687">
      <w:pPr>
        <w:pStyle w:val="Odstavekseznama"/>
        <w:numPr>
          <w:ilvl w:val="0"/>
          <w:numId w:val="5"/>
        </w:num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4"/>
          <w:szCs w:val="24"/>
        </w:rPr>
      </w:pPr>
      <w:r w:rsidRPr="001E774E">
        <w:rPr>
          <w:rFonts w:ascii="Arial" w:hAnsi="Arial" w:cs="Arial"/>
          <w:b/>
          <w:sz w:val="24"/>
          <w:szCs w:val="24"/>
        </w:rPr>
        <w:t>POUČNA KNJIGA</w:t>
      </w:r>
    </w:p>
    <w:p w:rsidR="00F86687" w:rsidRPr="0025696D" w:rsidRDefault="00F86687" w:rsidP="00F86687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>predstaviš sestavne dele knjige</w:t>
      </w:r>
    </w:p>
    <w:p w:rsidR="00F86687" w:rsidRPr="0025696D" w:rsidRDefault="00F86687" w:rsidP="00F86687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 xml:space="preserve">poiščeš naslovno stran </w:t>
      </w:r>
      <w:r w:rsidRPr="0025696D">
        <w:rPr>
          <w:rFonts w:ascii="Arial" w:hAnsi="Arial" w:cs="Arial"/>
          <w:sz w:val="22"/>
          <w:szCs w:val="22"/>
        </w:rPr>
        <w:t>(jo predstaviš, primerjaš s CIP-om, kolofonom)</w:t>
      </w:r>
    </w:p>
    <w:p w:rsidR="00F86687" w:rsidRPr="0025696D" w:rsidRDefault="00F86687" w:rsidP="00F86687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>predstaviš kazala, slovarček in druge posebnosti</w:t>
      </w:r>
    </w:p>
    <w:p w:rsidR="00F86687" w:rsidRPr="007C3E05" w:rsidRDefault="00F86687" w:rsidP="00F86687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>razložiš tri neznane besede iz slovarčka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C3E05">
        <w:rPr>
          <w:rFonts w:ascii="Arial" w:hAnsi="Arial" w:cs="Arial"/>
          <w:sz w:val="22"/>
          <w:szCs w:val="22"/>
        </w:rPr>
        <w:t>(razlago napišeš v zvezek)</w:t>
      </w:r>
    </w:p>
    <w:p w:rsidR="00F86687" w:rsidRPr="007C3E05" w:rsidRDefault="00F86687" w:rsidP="00F86687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 xml:space="preserve">izbereš besedilo na dveh straneh, ga doma večkrat prebereš in predstaviš </w:t>
      </w:r>
      <w:r>
        <w:rPr>
          <w:rFonts w:ascii="Arial" w:hAnsi="Arial" w:cs="Arial"/>
          <w:b/>
          <w:sz w:val="22"/>
          <w:szCs w:val="22"/>
        </w:rPr>
        <w:br/>
      </w:r>
      <w:r w:rsidRPr="007C3E05">
        <w:rPr>
          <w:rFonts w:ascii="Arial" w:hAnsi="Arial" w:cs="Arial"/>
          <w:sz w:val="22"/>
          <w:szCs w:val="22"/>
        </w:rPr>
        <w:t>(s svojimi besedami)</w:t>
      </w:r>
    </w:p>
    <w:p w:rsidR="00F86687" w:rsidRPr="0025696D" w:rsidRDefault="00F86687" w:rsidP="00F86687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5696D">
        <w:rPr>
          <w:rFonts w:ascii="Arial" w:hAnsi="Arial" w:cs="Arial"/>
          <w:b/>
          <w:sz w:val="22"/>
          <w:szCs w:val="22"/>
        </w:rPr>
        <w:t xml:space="preserve">predstaviš  </w:t>
      </w:r>
      <w:r>
        <w:rPr>
          <w:rFonts w:ascii="Arial" w:hAnsi="Arial" w:cs="Arial"/>
          <w:b/>
          <w:sz w:val="22"/>
          <w:szCs w:val="22"/>
        </w:rPr>
        <w:t>pet</w:t>
      </w:r>
      <w:r w:rsidRPr="0025696D">
        <w:rPr>
          <w:rFonts w:ascii="Arial" w:hAnsi="Arial" w:cs="Arial"/>
          <w:b/>
          <w:sz w:val="22"/>
          <w:szCs w:val="22"/>
        </w:rPr>
        <w:t xml:space="preserve"> zanimivosti iz knjige </w:t>
      </w:r>
      <w:r w:rsidRPr="0025696D">
        <w:rPr>
          <w:rFonts w:ascii="Arial" w:hAnsi="Arial" w:cs="Arial"/>
          <w:sz w:val="22"/>
          <w:szCs w:val="22"/>
        </w:rPr>
        <w:t xml:space="preserve">(lahko zemljevide, fotografije, besedilo v okvirčkih) </w:t>
      </w:r>
    </w:p>
    <w:p w:rsidR="00F86687" w:rsidRDefault="00F86687" w:rsidP="00F866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87" w:rsidRDefault="00F86687" w:rsidP="00F8668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Default="00F86687" w:rsidP="00F86687">
      <w:pPr>
        <w:rPr>
          <w:b/>
          <w:color w:val="FF0000"/>
        </w:rPr>
      </w:pPr>
    </w:p>
    <w:p w:rsidR="00F86687" w:rsidRPr="00A85540" w:rsidRDefault="00F86687" w:rsidP="00F86687">
      <w:pPr>
        <w:rPr>
          <w:b/>
          <w:color w:val="FF0000"/>
        </w:rPr>
      </w:pPr>
    </w:p>
    <w:p w:rsidR="00F86687" w:rsidRDefault="00F86687" w:rsidP="00F86687">
      <w:pPr>
        <w:jc w:val="center"/>
        <w:rPr>
          <w:rFonts w:ascii="Arial" w:hAnsi="Arial"/>
          <w:b/>
          <w:color w:val="0000FF"/>
          <w:sz w:val="24"/>
        </w:rPr>
      </w:pPr>
    </w:p>
    <w:p w:rsidR="00F86687" w:rsidRDefault="00F86687" w:rsidP="00F86687">
      <w:pPr>
        <w:jc w:val="center"/>
        <w:rPr>
          <w:rFonts w:ascii="Arial" w:hAnsi="Arial"/>
          <w:b/>
          <w:color w:val="0000FF"/>
          <w:sz w:val="24"/>
        </w:rPr>
      </w:pPr>
    </w:p>
    <w:p w:rsidR="00F86687" w:rsidRDefault="00F86687" w:rsidP="00F86687">
      <w:pPr>
        <w:jc w:val="center"/>
        <w:rPr>
          <w:rFonts w:ascii="Arial" w:hAnsi="Arial"/>
          <w:b/>
          <w:color w:val="0000FF"/>
          <w:sz w:val="24"/>
        </w:rPr>
      </w:pPr>
    </w:p>
    <w:p w:rsidR="00F86687" w:rsidRDefault="00F86687" w:rsidP="00F86687">
      <w:pPr>
        <w:rPr>
          <w:rFonts w:ascii="Arial" w:hAnsi="Arial"/>
          <w:b/>
          <w:color w:val="0000FF"/>
          <w:sz w:val="24"/>
        </w:rPr>
      </w:pPr>
    </w:p>
    <w:p w:rsidR="007112C5" w:rsidRDefault="007112C5" w:rsidP="007112C5">
      <w:pPr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34FC5A" wp14:editId="4BC1E4C8">
            <wp:simplePos x="0" y="0"/>
            <wp:positionH relativeFrom="column">
              <wp:posOffset>-301625</wp:posOffset>
            </wp:positionH>
            <wp:positionV relativeFrom="paragraph">
              <wp:posOffset>-521335</wp:posOffset>
            </wp:positionV>
            <wp:extent cx="160147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26" y="20939"/>
                <wp:lineTo x="21326" y="0"/>
                <wp:lineTo x="0" y="0"/>
              </wp:wrapPolygon>
            </wp:wrapTight>
            <wp:docPr id="4" name="Slika 4" descr="http://www.cliparthut.com/clip-arts/1667/happy-child-reading-book-clip-art-1667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667/happy-child-reading-book-clip-art-1667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86"/>
                    <a:stretch/>
                  </pic:blipFill>
                  <pic:spPr bwMode="auto">
                    <a:xfrm>
                      <a:off x="0" y="0"/>
                      <a:ext cx="16014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2C5" w:rsidRPr="00D36C68" w:rsidRDefault="007112C5" w:rsidP="007112C5">
      <w:pPr>
        <w:jc w:val="center"/>
        <w:rPr>
          <w:rFonts w:ascii="Arial" w:hAnsi="Arial"/>
          <w:b/>
          <w:color w:val="C00000"/>
          <w:sz w:val="24"/>
        </w:rPr>
      </w:pPr>
      <w:r w:rsidRPr="00D36C68">
        <w:rPr>
          <w:rFonts w:ascii="Arial" w:hAnsi="Arial"/>
          <w:b/>
          <w:color w:val="C00000"/>
          <w:sz w:val="24"/>
        </w:rPr>
        <w:t>BRALNI PROGRAM ZA BRALNO ZNAČKO   7. r.</w:t>
      </w:r>
    </w:p>
    <w:p w:rsidR="007112C5" w:rsidRDefault="007112C5" w:rsidP="007112C5">
      <w:pPr>
        <w:rPr>
          <w:rFonts w:ascii="Arial" w:hAnsi="Arial" w:cs="Arial"/>
          <w:b/>
          <w:color w:val="0070C0"/>
          <w:u w:val="single"/>
        </w:rPr>
      </w:pPr>
    </w:p>
    <w:p w:rsidR="007112C5" w:rsidRDefault="007112C5" w:rsidP="007112C5">
      <w:pPr>
        <w:rPr>
          <w:rFonts w:ascii="Arial" w:hAnsi="Arial" w:cs="Arial"/>
          <w:b/>
          <w:color w:val="0070C0"/>
          <w:u w:val="single"/>
        </w:rPr>
      </w:pPr>
    </w:p>
    <w:p w:rsidR="007112C5" w:rsidRDefault="007112C5" w:rsidP="007112C5">
      <w:pPr>
        <w:rPr>
          <w:rFonts w:ascii="Arial" w:hAnsi="Arial" w:cs="Arial"/>
          <w:b/>
          <w:color w:val="0070C0"/>
          <w:u w:val="single"/>
        </w:rPr>
      </w:pPr>
    </w:p>
    <w:p w:rsidR="00434383" w:rsidRDefault="00434383" w:rsidP="007112C5">
      <w:pPr>
        <w:rPr>
          <w:rFonts w:ascii="Arial" w:hAnsi="Arial" w:cs="Arial"/>
          <w:b/>
          <w:color w:val="0070C0"/>
          <w:u w:val="single"/>
        </w:rPr>
      </w:pPr>
    </w:p>
    <w:p w:rsidR="00A41A71" w:rsidRDefault="00A41A71" w:rsidP="007112C5">
      <w:pPr>
        <w:rPr>
          <w:rFonts w:ascii="Arial" w:hAnsi="Arial" w:cs="Arial"/>
          <w:b/>
          <w:color w:val="0070C0"/>
          <w:u w:val="single"/>
        </w:rPr>
      </w:pPr>
    </w:p>
    <w:p w:rsidR="00A41A71" w:rsidRDefault="00A41A71" w:rsidP="007112C5">
      <w:pPr>
        <w:rPr>
          <w:rFonts w:ascii="Arial" w:hAnsi="Arial" w:cs="Arial"/>
          <w:b/>
          <w:color w:val="0070C0"/>
          <w:u w:val="single"/>
        </w:rPr>
      </w:pPr>
    </w:p>
    <w:p w:rsidR="00A41A71" w:rsidRDefault="00A41A71" w:rsidP="007112C5">
      <w:pPr>
        <w:rPr>
          <w:rFonts w:ascii="Arial" w:hAnsi="Arial" w:cs="Arial"/>
          <w:b/>
          <w:color w:val="0070C0"/>
          <w:u w:val="single"/>
        </w:rPr>
      </w:pPr>
    </w:p>
    <w:p w:rsidR="00A41A71" w:rsidRDefault="00A41A71" w:rsidP="007112C5">
      <w:pPr>
        <w:rPr>
          <w:rFonts w:ascii="Arial" w:hAnsi="Arial" w:cs="Arial"/>
          <w:b/>
          <w:color w:val="0070C0"/>
          <w:u w:val="single"/>
        </w:rPr>
        <w:sectPr w:rsidR="00A41A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12C5" w:rsidRPr="00A438BA" w:rsidRDefault="007112C5" w:rsidP="007112C5">
      <w:pPr>
        <w:rPr>
          <w:rFonts w:ascii="Arial" w:hAnsi="Arial" w:cs="Arial"/>
          <w:b/>
          <w:color w:val="0070C0"/>
          <w:u w:val="single"/>
        </w:rPr>
      </w:pPr>
      <w:r w:rsidRPr="00A438BA">
        <w:rPr>
          <w:rFonts w:ascii="Arial" w:hAnsi="Arial" w:cs="Arial"/>
          <w:b/>
          <w:color w:val="0070C0"/>
          <w:u w:val="single"/>
        </w:rPr>
        <w:lastRenderedPageBreak/>
        <w:t>PESMI</w:t>
      </w:r>
    </w:p>
    <w:p w:rsidR="007112C5" w:rsidRPr="002154C9" w:rsidRDefault="007112C5" w:rsidP="007112C5">
      <w:pPr>
        <w:rPr>
          <w:rFonts w:ascii="Arial" w:hAnsi="Arial" w:cs="Arial"/>
          <w:b/>
        </w:rPr>
      </w:pPr>
    </w:p>
    <w:p w:rsidR="007112C5" w:rsidRPr="00F147E2" w:rsidRDefault="007112C5" w:rsidP="007112C5">
      <w:pPr>
        <w:spacing w:line="360" w:lineRule="auto"/>
        <w:rPr>
          <w:rFonts w:ascii="Arial" w:hAnsi="Arial" w:cs="Arial"/>
        </w:rPr>
      </w:pPr>
      <w:r w:rsidRPr="003F09E8">
        <w:rPr>
          <w:rFonts w:ascii="Arial" w:hAnsi="Arial" w:cs="Arial"/>
          <w:b/>
          <w:sz w:val="18"/>
          <w:szCs w:val="18"/>
        </w:rPr>
        <w:t>DAHL, R</w:t>
      </w:r>
      <w:r w:rsidRPr="00A438BA">
        <w:rPr>
          <w:rFonts w:ascii="Arial" w:hAnsi="Arial" w:cs="Arial"/>
          <w:sz w:val="18"/>
          <w:szCs w:val="18"/>
        </w:rPr>
        <w:t>.: Odvratne rime</w:t>
      </w:r>
      <w:r w:rsidRPr="00D75D26">
        <w:rPr>
          <w:rFonts w:ascii="Arial" w:hAnsi="Arial" w:cs="Arial"/>
        </w:rPr>
        <w:t xml:space="preserve"> </w:t>
      </w:r>
    </w:p>
    <w:p w:rsidR="007112C5" w:rsidRPr="00A438BA" w:rsidRDefault="007112C5" w:rsidP="007112C5">
      <w:pPr>
        <w:spacing w:line="360" w:lineRule="auto"/>
        <w:rPr>
          <w:rFonts w:ascii="Arial" w:hAnsi="Arial" w:cs="Arial"/>
        </w:rPr>
      </w:pPr>
      <w:r w:rsidRPr="003F09E8">
        <w:rPr>
          <w:rFonts w:ascii="Arial" w:hAnsi="Arial" w:cs="Arial"/>
          <w:b/>
          <w:sz w:val="18"/>
          <w:szCs w:val="18"/>
        </w:rPr>
        <w:t xml:space="preserve">GRAFENAUER, N.: </w:t>
      </w:r>
      <w:r w:rsidRPr="00A438BA">
        <w:rPr>
          <w:rFonts w:ascii="Arial" w:hAnsi="Arial" w:cs="Arial"/>
          <w:sz w:val="18"/>
          <w:szCs w:val="18"/>
        </w:rPr>
        <w:t>Stara Ljubljana</w:t>
      </w:r>
      <w:r w:rsidRPr="00A438BA">
        <w:rPr>
          <w:rFonts w:ascii="Arial" w:hAnsi="Arial" w:cs="Arial"/>
        </w:rPr>
        <w:t xml:space="preserve"> </w:t>
      </w:r>
    </w:p>
    <w:p w:rsidR="007112C5" w:rsidRDefault="007112C5" w:rsidP="007112C5">
      <w:pPr>
        <w:spacing w:line="360" w:lineRule="auto"/>
        <w:rPr>
          <w:rFonts w:ascii="Arial" w:hAnsi="Arial" w:cs="Arial"/>
        </w:rPr>
      </w:pPr>
    </w:p>
    <w:p w:rsidR="007112C5" w:rsidRPr="00A438BA" w:rsidRDefault="007112C5" w:rsidP="00434383">
      <w:pPr>
        <w:tabs>
          <w:tab w:val="left" w:pos="4536"/>
        </w:tabs>
        <w:spacing w:line="360" w:lineRule="auto"/>
        <w:rPr>
          <w:rFonts w:ascii="Arial" w:hAnsi="Arial" w:cs="Arial"/>
          <w:b/>
          <w:color w:val="FF0000"/>
          <w:u w:val="single"/>
        </w:rPr>
      </w:pPr>
      <w:r w:rsidRPr="00A438BA">
        <w:rPr>
          <w:rFonts w:ascii="Arial" w:hAnsi="Arial" w:cs="Arial"/>
          <w:b/>
          <w:color w:val="FF0000"/>
          <w:u w:val="single"/>
        </w:rPr>
        <w:t>PROZA</w:t>
      </w:r>
    </w:p>
    <w:p w:rsidR="00A41A71" w:rsidRPr="003F09E8" w:rsidRDefault="00A41A71" w:rsidP="00A41A71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MEBS, G.: Nedeljka</w:t>
      </w:r>
    </w:p>
    <w:p w:rsidR="00A41A71" w:rsidRDefault="00A41A71" w:rsidP="00A41A71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JOHNSON, P.: Operacija Očka</w:t>
      </w:r>
    </w:p>
    <w:p w:rsidR="00A41A71" w:rsidRDefault="00A41A71" w:rsidP="00A41A71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HOF, M.: Mama številka nič</w:t>
      </w:r>
    </w:p>
    <w:p w:rsidR="00A41A71" w:rsidRPr="003F09E8" w:rsidRDefault="00A41A71" w:rsidP="00A41A71">
      <w:pPr>
        <w:spacing w:line="360" w:lineRule="auto"/>
        <w:rPr>
          <w:rFonts w:ascii="Arial" w:hAnsi="Arial" w:cs="Arial"/>
          <w:sz w:val="18"/>
          <w:szCs w:val="18"/>
        </w:rPr>
      </w:pPr>
      <w:r w:rsidRPr="00A41A71">
        <w:rPr>
          <w:rFonts w:ascii="Arial" w:hAnsi="Arial" w:cs="Arial"/>
          <w:sz w:val="18"/>
          <w:szCs w:val="18"/>
        </w:rPr>
        <w:t xml:space="preserve"> </w:t>
      </w:r>
      <w:r w:rsidRPr="003F09E8">
        <w:rPr>
          <w:rFonts w:ascii="Arial" w:hAnsi="Arial" w:cs="Arial"/>
          <w:sz w:val="18"/>
          <w:szCs w:val="18"/>
        </w:rPr>
        <w:t>LUCET, M.: Deljeno z dve</w:t>
      </w:r>
    </w:p>
    <w:p w:rsidR="00A41A71" w:rsidRPr="003F09E8" w:rsidRDefault="00A41A71" w:rsidP="00A41A71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 xml:space="preserve">STARK, U.: </w:t>
      </w:r>
      <w:proofErr w:type="spellStart"/>
      <w:r w:rsidRPr="003F09E8">
        <w:rPr>
          <w:rFonts w:ascii="Arial" w:hAnsi="Arial" w:cs="Arial"/>
          <w:sz w:val="18"/>
          <w:szCs w:val="18"/>
        </w:rPr>
        <w:t>Sixten</w:t>
      </w:r>
      <w:proofErr w:type="spellEnd"/>
      <w:r w:rsidRPr="003F09E8">
        <w:rPr>
          <w:rFonts w:ascii="Arial" w:hAnsi="Arial" w:cs="Arial"/>
          <w:sz w:val="18"/>
          <w:szCs w:val="18"/>
        </w:rPr>
        <w:t xml:space="preserve"> ali nova žena za očka</w:t>
      </w:r>
    </w:p>
    <w:p w:rsidR="00A41A71" w:rsidRDefault="00A41A71" w:rsidP="00A41A71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LINDGREN, A.: Brata levjesrčna</w:t>
      </w:r>
    </w:p>
    <w:p w:rsidR="007112C5" w:rsidRPr="003F09E8" w:rsidRDefault="00A41A71" w:rsidP="00A41A7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proofErr w:type="spellStart"/>
      <w:r>
        <w:rPr>
          <w:rFonts w:ascii="Arial" w:hAnsi="Arial" w:cs="Arial"/>
          <w:sz w:val="18"/>
          <w:szCs w:val="18"/>
        </w:rPr>
        <w:t>Ronja</w:t>
      </w:r>
      <w:proofErr w:type="spellEnd"/>
      <w:r>
        <w:rPr>
          <w:rFonts w:ascii="Arial" w:hAnsi="Arial" w:cs="Arial"/>
          <w:sz w:val="18"/>
          <w:szCs w:val="18"/>
        </w:rPr>
        <w:t>, razbojniška hči</w:t>
      </w:r>
      <w:r>
        <w:rPr>
          <w:rFonts w:ascii="Arial" w:hAnsi="Arial" w:cs="Arial"/>
          <w:sz w:val="18"/>
          <w:szCs w:val="18"/>
        </w:rPr>
        <w:br/>
      </w:r>
      <w:r w:rsidR="007112C5" w:rsidRPr="003F09E8">
        <w:rPr>
          <w:rFonts w:ascii="Arial" w:hAnsi="Arial" w:cs="Arial"/>
          <w:sz w:val="18"/>
          <w:szCs w:val="18"/>
        </w:rPr>
        <w:t>MAL, V.: Hitro, hitreje</w:t>
      </w:r>
      <w:r w:rsidR="007112C5">
        <w:rPr>
          <w:rFonts w:ascii="Arial" w:hAnsi="Arial" w:cs="Arial"/>
          <w:sz w:val="18"/>
          <w:szCs w:val="18"/>
        </w:rPr>
        <w:br/>
        <w:t xml:space="preserve">              Dvojni agent </w:t>
      </w:r>
      <w:proofErr w:type="spellStart"/>
      <w:r w:rsidR="007112C5">
        <w:rPr>
          <w:rFonts w:ascii="Arial" w:hAnsi="Arial" w:cs="Arial"/>
          <w:sz w:val="18"/>
          <w:szCs w:val="18"/>
        </w:rPr>
        <w:t>Žardna</w:t>
      </w:r>
      <w:proofErr w:type="spellEnd"/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KOKALJ, T.: Kamen v žepu</w:t>
      </w:r>
    </w:p>
    <w:p w:rsidR="007112C5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ZUPAN, D.: Osica Maja</w:t>
      </w:r>
    </w:p>
    <w:p w:rsidR="00E570CA" w:rsidRPr="00E570CA" w:rsidRDefault="00E570CA" w:rsidP="00E570C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DEJONG,</w:t>
      </w:r>
      <w:r w:rsidRPr="00E570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M.:</w:t>
      </w:r>
      <w:r w:rsidRPr="00E570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Kolo na šolski strehi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MLINAREC, R.: Moji grafiti</w:t>
      </w:r>
      <w:r w:rsidR="00A41A71">
        <w:rPr>
          <w:rFonts w:ascii="Arial" w:hAnsi="Arial" w:cs="Arial"/>
          <w:sz w:val="18"/>
          <w:szCs w:val="18"/>
        </w:rPr>
        <w:br/>
        <w:t xml:space="preserve">                          Stari grafiti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 xml:space="preserve">BODKER, C.: </w:t>
      </w:r>
      <w:proofErr w:type="spellStart"/>
      <w:r w:rsidRPr="003F09E8">
        <w:rPr>
          <w:rFonts w:ascii="Arial" w:hAnsi="Arial" w:cs="Arial"/>
          <w:sz w:val="18"/>
          <w:szCs w:val="18"/>
        </w:rPr>
        <w:t>Silas</w:t>
      </w:r>
      <w:proofErr w:type="spellEnd"/>
    </w:p>
    <w:p w:rsidR="007112C5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JURIČ, E.: Veselo poletje</w:t>
      </w:r>
    </w:p>
    <w:p w:rsidR="00A41A71" w:rsidRPr="003F09E8" w:rsidRDefault="00A41A71" w:rsidP="007112C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SILA, A.: Pustolovci. Napoleonovi zlatniki</w:t>
      </w:r>
    </w:p>
    <w:p w:rsidR="007112C5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NOVAK, B.: Pekel sredi raja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Temno srce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GIFFORD, G.: Skrivnostna reka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GILMORE, R.: Prijateljica, kot je Zila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 xml:space="preserve">ROGELJ, S.: Bistrica </w:t>
      </w:r>
      <w:proofErr w:type="spellStart"/>
      <w:r w:rsidRPr="003F09E8">
        <w:rPr>
          <w:rFonts w:ascii="Arial" w:hAnsi="Arial" w:cs="Arial"/>
          <w:sz w:val="18"/>
          <w:szCs w:val="18"/>
        </w:rPr>
        <w:t>Kalščica</w:t>
      </w:r>
      <w:proofErr w:type="spellEnd"/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 xml:space="preserve">                     </w:t>
      </w:r>
      <w:proofErr w:type="spellStart"/>
      <w:r w:rsidRPr="003F09E8">
        <w:rPr>
          <w:rFonts w:ascii="Arial" w:hAnsi="Arial" w:cs="Arial"/>
          <w:sz w:val="18"/>
          <w:szCs w:val="18"/>
        </w:rPr>
        <w:t>Savitri</w:t>
      </w:r>
      <w:proofErr w:type="spellEnd"/>
    </w:p>
    <w:p w:rsidR="006E0B5A" w:rsidRDefault="006E0B5A" w:rsidP="0043438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ENDE, M.: Čarobni napoj</w:t>
      </w:r>
      <w:r w:rsidR="00A41A71">
        <w:rPr>
          <w:rFonts w:ascii="Arial" w:hAnsi="Arial" w:cs="Arial"/>
          <w:sz w:val="18"/>
          <w:szCs w:val="18"/>
        </w:rPr>
        <w:br/>
        <w:t>SEDGWICK, M.: Prikazni in pripomočki</w:t>
      </w:r>
      <w:r>
        <w:rPr>
          <w:rFonts w:ascii="Arial" w:hAnsi="Arial" w:cs="Arial"/>
          <w:sz w:val="18"/>
          <w:szCs w:val="18"/>
        </w:rPr>
        <w:br/>
      </w:r>
      <w:r w:rsidRPr="006E0B5A">
        <w:rPr>
          <w:rFonts w:ascii="Arial" w:hAnsi="Arial" w:cs="Arial"/>
          <w:sz w:val="18"/>
          <w:szCs w:val="18"/>
        </w:rPr>
        <w:t>TOMŠIČ, M.: Super frače</w:t>
      </w:r>
      <w:r>
        <w:rPr>
          <w:rFonts w:ascii="Arial" w:hAnsi="Arial" w:cs="Arial"/>
          <w:sz w:val="18"/>
          <w:szCs w:val="18"/>
        </w:rPr>
        <w:t xml:space="preserve"> (različne zgodbe)</w:t>
      </w:r>
      <w:r>
        <w:rPr>
          <w:rFonts w:ascii="Arial" w:hAnsi="Arial" w:cs="Arial"/>
          <w:sz w:val="18"/>
          <w:szCs w:val="18"/>
        </w:rPr>
        <w:br/>
        <w:t>STEINHÖFEL, A.: Mulca (različne zgodbe)</w:t>
      </w:r>
    </w:p>
    <w:p w:rsidR="006E0B5A" w:rsidRPr="00D36C68" w:rsidRDefault="00D36C68" w:rsidP="00434383">
      <w:pPr>
        <w:spacing w:line="360" w:lineRule="auto"/>
        <w:rPr>
          <w:rFonts w:ascii="Arial" w:hAnsi="Arial" w:cs="Arial"/>
          <w:sz w:val="18"/>
          <w:szCs w:val="18"/>
        </w:rPr>
      </w:pPr>
      <w:r w:rsidRPr="00D36C68">
        <w:rPr>
          <w:rFonts w:ascii="Arial" w:hAnsi="Arial" w:cs="Arial"/>
          <w:sz w:val="18"/>
          <w:szCs w:val="18"/>
        </w:rPr>
        <w:t xml:space="preserve">KONC L., N.: </w:t>
      </w:r>
      <w:r>
        <w:rPr>
          <w:rFonts w:ascii="Arial" w:hAnsi="Arial" w:cs="Arial"/>
          <w:sz w:val="18"/>
          <w:szCs w:val="18"/>
        </w:rPr>
        <w:t>D</w:t>
      </w:r>
      <w:r w:rsidRPr="00D36C68">
        <w:rPr>
          <w:rFonts w:ascii="Arial" w:hAnsi="Arial" w:cs="Arial"/>
          <w:sz w:val="18"/>
          <w:szCs w:val="18"/>
        </w:rPr>
        <w:t>ruštvo starejših bratov</w:t>
      </w:r>
      <w:r w:rsidR="00DC1312">
        <w:rPr>
          <w:rFonts w:ascii="Arial" w:hAnsi="Arial" w:cs="Arial"/>
          <w:sz w:val="18"/>
          <w:szCs w:val="18"/>
        </w:rPr>
        <w:t xml:space="preserve"> </w:t>
      </w:r>
    </w:p>
    <w:p w:rsidR="007112C5" w:rsidRPr="003F09E8" w:rsidRDefault="007112C5" w:rsidP="00434383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lastRenderedPageBreak/>
        <w:t>FILIPOVIĆ, Z.: Zlatin dnevnik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HAUPTMANN, G.: Kaja skuje zvit načrt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 xml:space="preserve">                               Kaja hoče na vrh</w:t>
      </w:r>
    </w:p>
    <w:p w:rsidR="007112C5" w:rsidRPr="003F09E8" w:rsidRDefault="007112C5" w:rsidP="007112C5">
      <w:pPr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 xml:space="preserve">                               Kaja ohrani mirno kri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 xml:space="preserve">GAIMAN, N.: </w:t>
      </w:r>
      <w:proofErr w:type="spellStart"/>
      <w:r w:rsidRPr="003F09E8">
        <w:rPr>
          <w:rFonts w:ascii="Arial" w:hAnsi="Arial" w:cs="Arial"/>
          <w:sz w:val="18"/>
          <w:szCs w:val="18"/>
        </w:rPr>
        <w:t>Coraline</w:t>
      </w:r>
      <w:proofErr w:type="spellEnd"/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MORGAN, M.: Volkodlak in zmajevka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WITCHER, M.: Nina, deklica Šeste lune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PYERS, G.: Jack Brown in labirint netopirjev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SIVEC, I.: Potopljeni vlak</w:t>
      </w:r>
    </w:p>
    <w:p w:rsidR="007112C5" w:rsidRPr="003F09E8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 xml:space="preserve">                 Bomba na šoli</w:t>
      </w:r>
    </w:p>
    <w:p w:rsidR="00434383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 xml:space="preserve">NOVAK, B.: Lovci na </w:t>
      </w:r>
      <w:proofErr w:type="spellStart"/>
      <w:r w:rsidRPr="003F09E8">
        <w:rPr>
          <w:rFonts w:ascii="Arial" w:hAnsi="Arial" w:cs="Arial"/>
          <w:sz w:val="18"/>
          <w:szCs w:val="18"/>
        </w:rPr>
        <w:t>petardarje</w:t>
      </w:r>
      <w:proofErr w:type="spellEnd"/>
    </w:p>
    <w:p w:rsidR="007112C5" w:rsidRDefault="007112C5" w:rsidP="007112C5">
      <w:pPr>
        <w:spacing w:line="360" w:lineRule="auto"/>
        <w:rPr>
          <w:rFonts w:ascii="Arial" w:hAnsi="Arial" w:cs="Arial"/>
          <w:sz w:val="18"/>
          <w:szCs w:val="18"/>
        </w:rPr>
      </w:pPr>
      <w:r w:rsidRPr="003F09E8">
        <w:rPr>
          <w:rFonts w:ascii="Arial" w:hAnsi="Arial" w:cs="Arial"/>
          <w:sz w:val="18"/>
          <w:szCs w:val="18"/>
        </w:rPr>
        <w:t>WILSON, J.:</w:t>
      </w:r>
      <w:r w:rsidR="00D36C6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Poredne punce</w:t>
      </w:r>
    </w:p>
    <w:p w:rsidR="000B3EB2" w:rsidRPr="00F172DE" w:rsidRDefault="000B3EB2" w:rsidP="00434383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134F4B" w:rsidRDefault="00134F4B"/>
    <w:sectPr w:rsidR="00134F4B" w:rsidSect="0043438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81A"/>
    <w:multiLevelType w:val="hybridMultilevel"/>
    <w:tmpl w:val="80187A8A"/>
    <w:lvl w:ilvl="0" w:tplc="3566D7F8">
      <w:start w:val="1"/>
      <w:numFmt w:val="bullet"/>
      <w:lvlText w:val="☺"/>
      <w:lvlJc w:val="left"/>
      <w:pPr>
        <w:ind w:left="21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762CC8"/>
    <w:multiLevelType w:val="hybridMultilevel"/>
    <w:tmpl w:val="FEA83D82"/>
    <w:lvl w:ilvl="0" w:tplc="0424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3953CF4"/>
    <w:multiLevelType w:val="hybridMultilevel"/>
    <w:tmpl w:val="195888D2"/>
    <w:lvl w:ilvl="0" w:tplc="0424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550B52B8"/>
    <w:multiLevelType w:val="hybridMultilevel"/>
    <w:tmpl w:val="604CD4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000FC1"/>
    <w:multiLevelType w:val="hybridMultilevel"/>
    <w:tmpl w:val="1D68A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86265"/>
    <w:multiLevelType w:val="hybridMultilevel"/>
    <w:tmpl w:val="00E0E2EA"/>
    <w:lvl w:ilvl="0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9D31F83"/>
    <w:multiLevelType w:val="hybridMultilevel"/>
    <w:tmpl w:val="170C7752"/>
    <w:lvl w:ilvl="0" w:tplc="3566D7F8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E3353"/>
    <w:multiLevelType w:val="hybridMultilevel"/>
    <w:tmpl w:val="6542F45E"/>
    <w:lvl w:ilvl="0" w:tplc="3566D7F8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C5"/>
    <w:rsid w:val="000B3EB2"/>
    <w:rsid w:val="00134F4B"/>
    <w:rsid w:val="001C145B"/>
    <w:rsid w:val="003C5F93"/>
    <w:rsid w:val="004007B9"/>
    <w:rsid w:val="00434383"/>
    <w:rsid w:val="0050636C"/>
    <w:rsid w:val="005E41D1"/>
    <w:rsid w:val="006E0B5A"/>
    <w:rsid w:val="007112C5"/>
    <w:rsid w:val="00A41A71"/>
    <w:rsid w:val="00B273A8"/>
    <w:rsid w:val="00D36C68"/>
    <w:rsid w:val="00D64EBE"/>
    <w:rsid w:val="00D82D72"/>
    <w:rsid w:val="00DC1312"/>
    <w:rsid w:val="00E570CA"/>
    <w:rsid w:val="00F115C6"/>
    <w:rsid w:val="00F86687"/>
    <w:rsid w:val="00F95122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0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0B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F8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1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E0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0B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F8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rct=j&amp;q=&amp;esrc=s&amp;source=images&amp;cd=&amp;cad=rja&amp;uact=8&amp;ved=0ahUKEwjT2_L6xpzWAhWBQBoKHZr2BJ0QjRwIBw&amp;url=https://sl.wikipedia.org/wiki/Fran_Mil%C4%8Dinski&amp;psig=AFQjCNEXNkXukmbOHHiTGsveUR_pCzxgbA&amp;ust=15051994243220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Šivec</cp:lastModifiedBy>
  <cp:revision>2</cp:revision>
  <dcterms:created xsi:type="dcterms:W3CDTF">2017-09-26T14:52:00Z</dcterms:created>
  <dcterms:modified xsi:type="dcterms:W3CDTF">2017-09-26T14:52:00Z</dcterms:modified>
</cp:coreProperties>
</file>