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B" w:rsidRPr="00063726" w:rsidRDefault="0009447B" w:rsidP="0009447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Delavnice Safe.si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5"/>
        <w:gridCol w:w="1414"/>
        <w:gridCol w:w="3080"/>
        <w:gridCol w:w="1053"/>
        <w:gridCol w:w="1094"/>
        <w:gridCol w:w="1074"/>
        <w:gridCol w:w="1622"/>
        <w:gridCol w:w="1622"/>
        <w:gridCol w:w="1621"/>
      </w:tblGrid>
      <w:tr w:rsidR="0009447B" w:rsidRPr="005607D7" w:rsidTr="00823C69">
        <w:tc>
          <w:tcPr>
            <w:tcW w:w="1415" w:type="dxa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6253C">
              <w:rPr>
                <w:b/>
                <w:sz w:val="24"/>
                <w:szCs w:val="24"/>
              </w:rPr>
              <w:t>ATUM</w:t>
            </w:r>
          </w:p>
        </w:tc>
        <w:tc>
          <w:tcPr>
            <w:tcW w:w="1414" w:type="dxa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1.URA (7.45 – 8.30)</w:t>
            </w:r>
          </w:p>
        </w:tc>
        <w:tc>
          <w:tcPr>
            <w:tcW w:w="1052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2.URA (8.35 – 9.20)</w:t>
            </w:r>
          </w:p>
        </w:tc>
        <w:tc>
          <w:tcPr>
            <w:tcW w:w="1094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Malica (9.20 – 9.40)</w:t>
            </w:r>
          </w:p>
        </w:tc>
        <w:tc>
          <w:tcPr>
            <w:tcW w:w="1074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3.URA (9.40 – 10.25)</w:t>
            </w:r>
          </w:p>
        </w:tc>
        <w:tc>
          <w:tcPr>
            <w:tcW w:w="1622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4.URA (10.30 – 11.15)</w:t>
            </w:r>
          </w:p>
        </w:tc>
        <w:tc>
          <w:tcPr>
            <w:tcW w:w="1622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5.URA (11.20 – 12.05)</w:t>
            </w:r>
          </w:p>
        </w:tc>
        <w:tc>
          <w:tcPr>
            <w:tcW w:w="1621" w:type="dxa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6.URA (12.10 – 12.55)</w:t>
            </w:r>
          </w:p>
        </w:tc>
      </w:tr>
      <w:tr w:rsidR="0009447B" w:rsidRPr="005607D7" w:rsidTr="00823C69">
        <w:tc>
          <w:tcPr>
            <w:tcW w:w="1415" w:type="dxa"/>
            <w:vMerge w:val="restart"/>
            <w:shd w:val="clear" w:color="auto" w:fill="FFFF00"/>
          </w:tcPr>
          <w:p w:rsidR="0009447B" w:rsidRDefault="0009447B" w:rsidP="00823C6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</w:t>
            </w:r>
            <w:proofErr w:type="spellEnd"/>
          </w:p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04. 11 2019</w:t>
            </w:r>
          </w:p>
        </w:tc>
        <w:tc>
          <w:tcPr>
            <w:tcW w:w="1414" w:type="dxa"/>
            <w:shd w:val="clear" w:color="auto" w:fill="FFFF00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Izvajalec 1</w:t>
            </w:r>
          </w:p>
        </w:tc>
        <w:tc>
          <w:tcPr>
            <w:tcW w:w="3080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3.a</w:t>
            </w:r>
            <w:r>
              <w:rPr>
                <w:sz w:val="24"/>
                <w:szCs w:val="24"/>
              </w:rPr>
              <w:t xml:space="preserve"> – v matični učilnici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6. a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FiNa</w:t>
            </w:r>
            <w:proofErr w:type="spellEnd"/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(9.a + Albina se preselijo v </w:t>
            </w:r>
            <w:proofErr w:type="spellStart"/>
            <w:r>
              <w:rPr>
                <w:sz w:val="24"/>
                <w:szCs w:val="24"/>
              </w:rPr>
              <w:t>GoMa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94" w:type="dxa"/>
            <w:shd w:val="clear" w:color="auto" w:fill="auto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</w:t>
            </w:r>
            <w:proofErr w:type="spellEnd"/>
          </w:p>
        </w:tc>
        <w:tc>
          <w:tcPr>
            <w:tcW w:w="1074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6. a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FiNa</w:t>
            </w:r>
            <w:proofErr w:type="spellEnd"/>
          </w:p>
        </w:tc>
        <w:tc>
          <w:tcPr>
            <w:tcW w:w="162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8. a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FiNa</w:t>
            </w:r>
            <w:proofErr w:type="spellEnd"/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(6.b + Albina se preselijo v </w:t>
            </w:r>
            <w:proofErr w:type="spellStart"/>
            <w:r>
              <w:rPr>
                <w:sz w:val="24"/>
                <w:szCs w:val="24"/>
              </w:rPr>
              <w:t>LiGl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8. a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FiNa</w:t>
            </w:r>
            <w:proofErr w:type="spellEnd"/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(8.b + Albina je na delavnici v ANG 2)</w:t>
            </w:r>
          </w:p>
        </w:tc>
        <w:tc>
          <w:tcPr>
            <w:tcW w:w="1621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</w:tr>
      <w:tr w:rsidR="0009447B" w:rsidRPr="005607D7" w:rsidTr="00823C69">
        <w:tc>
          <w:tcPr>
            <w:tcW w:w="1415" w:type="dxa"/>
            <w:vMerge/>
            <w:shd w:val="clear" w:color="auto" w:fill="FFFF00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00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Izvajalec 2</w:t>
            </w:r>
          </w:p>
        </w:tc>
        <w:tc>
          <w:tcPr>
            <w:tcW w:w="3080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3. b (v podružnici, ki je </w:t>
            </w:r>
            <w:r>
              <w:rPr>
                <w:sz w:val="24"/>
                <w:szCs w:val="24"/>
              </w:rPr>
              <w:t>5</w:t>
            </w:r>
            <w:r w:rsidRPr="005607D7">
              <w:rPr>
                <w:sz w:val="24"/>
                <w:szCs w:val="24"/>
              </w:rPr>
              <w:t xml:space="preserve"> min stran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začnemo 10 minut prej, da lahko izvajalec pravočasno 2. uro pride v matično šolo</w:t>
            </w:r>
          </w:p>
        </w:tc>
        <w:tc>
          <w:tcPr>
            <w:tcW w:w="105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6. b</w:t>
            </w:r>
            <w:r>
              <w:rPr>
                <w:sz w:val="24"/>
                <w:szCs w:val="24"/>
              </w:rPr>
              <w:t xml:space="preserve"> – ANG2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(8.b + Polona Š. se preselijo v RAČ)</w:t>
            </w:r>
          </w:p>
        </w:tc>
        <w:tc>
          <w:tcPr>
            <w:tcW w:w="1094" w:type="dxa"/>
            <w:shd w:val="clear" w:color="auto" w:fill="auto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ANG2</w:t>
            </w:r>
          </w:p>
        </w:tc>
        <w:tc>
          <w:tcPr>
            <w:tcW w:w="1074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6. b</w:t>
            </w:r>
            <w:r>
              <w:rPr>
                <w:sz w:val="24"/>
                <w:szCs w:val="24"/>
              </w:rPr>
              <w:t xml:space="preserve"> – ANG2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8. b</w:t>
            </w:r>
            <w:r>
              <w:rPr>
                <w:sz w:val="24"/>
                <w:szCs w:val="24"/>
              </w:rPr>
              <w:t xml:space="preserve"> – ANG2</w:t>
            </w:r>
          </w:p>
          <w:p w:rsidR="0009447B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(pouk ima samo 9. a – MAT – A. Klančar v učilnici MAT, ker je 9. b na delavnici)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FFF0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8. b</w:t>
            </w:r>
            <w:r>
              <w:rPr>
                <w:sz w:val="24"/>
                <w:szCs w:val="24"/>
              </w:rPr>
              <w:t xml:space="preserve"> – ANG2</w:t>
            </w:r>
          </w:p>
          <w:p w:rsidR="0009447B" w:rsidRDefault="0009447B" w:rsidP="00823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(pouk ima samo 9. a – TJA – P. Šivec   V učilnici ANG1, ker je 9. b na delavnici)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</w:tr>
      <w:tr w:rsidR="0009447B" w:rsidRPr="005607D7" w:rsidTr="00823C69">
        <w:tc>
          <w:tcPr>
            <w:tcW w:w="1415" w:type="dxa"/>
            <w:vMerge/>
            <w:shd w:val="clear" w:color="auto" w:fill="FFFF00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00"/>
          </w:tcPr>
          <w:p w:rsidR="0009447B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 xml:space="preserve">Izvajalec </w:t>
            </w:r>
            <w:r>
              <w:rPr>
                <w:b/>
                <w:sz w:val="24"/>
                <w:szCs w:val="24"/>
              </w:rPr>
              <w:t>3</w:t>
            </w:r>
          </w:p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(voznik)</w:t>
            </w:r>
          </w:p>
        </w:tc>
        <w:tc>
          <w:tcPr>
            <w:tcW w:w="3080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7. a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BiKe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BiKe</w:t>
            </w:r>
            <w:proofErr w:type="spellEnd"/>
          </w:p>
        </w:tc>
        <w:tc>
          <w:tcPr>
            <w:tcW w:w="1074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7. a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BiKe</w:t>
            </w:r>
            <w:proofErr w:type="spellEnd"/>
          </w:p>
        </w:tc>
        <w:tc>
          <w:tcPr>
            <w:tcW w:w="1622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9. b – v </w:t>
            </w:r>
            <w:r>
              <w:rPr>
                <w:sz w:val="24"/>
                <w:szCs w:val="24"/>
              </w:rPr>
              <w:t>računalniški učilnici</w:t>
            </w:r>
          </w:p>
        </w:tc>
        <w:tc>
          <w:tcPr>
            <w:tcW w:w="1622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9. b – v </w:t>
            </w:r>
            <w:r>
              <w:rPr>
                <w:sz w:val="24"/>
                <w:szCs w:val="24"/>
              </w:rPr>
              <w:t>računalniški učilnici</w:t>
            </w:r>
          </w:p>
        </w:tc>
        <w:tc>
          <w:tcPr>
            <w:tcW w:w="1621" w:type="dxa"/>
            <w:shd w:val="clear" w:color="auto" w:fill="FFFF0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</w:tr>
      <w:tr w:rsidR="0009447B" w:rsidRPr="005607D7" w:rsidTr="00823C69">
        <w:tc>
          <w:tcPr>
            <w:tcW w:w="1415" w:type="dxa"/>
            <w:vMerge w:val="restart"/>
            <w:shd w:val="clear" w:color="auto" w:fill="92D050"/>
          </w:tcPr>
          <w:p w:rsidR="0009447B" w:rsidRDefault="0009447B" w:rsidP="00823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</w:t>
            </w:r>
          </w:p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05.11.2019</w:t>
            </w:r>
          </w:p>
        </w:tc>
        <w:tc>
          <w:tcPr>
            <w:tcW w:w="1414" w:type="dxa"/>
            <w:shd w:val="clear" w:color="auto" w:fill="92D050"/>
          </w:tcPr>
          <w:p w:rsidR="0009447B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 xml:space="preserve">Izvajalec </w:t>
            </w:r>
            <w:r>
              <w:rPr>
                <w:b/>
                <w:sz w:val="24"/>
                <w:szCs w:val="24"/>
              </w:rPr>
              <w:t>4</w:t>
            </w:r>
          </w:p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(voznik)</w:t>
            </w:r>
          </w:p>
        </w:tc>
        <w:tc>
          <w:tcPr>
            <w:tcW w:w="3080" w:type="dxa"/>
            <w:shd w:val="clear" w:color="auto" w:fill="92D050"/>
          </w:tcPr>
          <w:p w:rsidR="0009447B" w:rsidRPr="005607D7" w:rsidRDefault="0009447B" w:rsidP="0009447B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4. a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v učilnici 5. a</w:t>
            </w:r>
          </w:p>
        </w:tc>
        <w:tc>
          <w:tcPr>
            <w:tcW w:w="1052" w:type="dxa"/>
            <w:shd w:val="clear" w:color="auto" w:fill="92D050"/>
          </w:tcPr>
          <w:p w:rsidR="0009447B" w:rsidRPr="005607D7" w:rsidRDefault="0009447B" w:rsidP="0009447B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4. a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v učilnici 5. a</w:t>
            </w:r>
          </w:p>
        </w:tc>
        <w:tc>
          <w:tcPr>
            <w:tcW w:w="1094" w:type="dxa"/>
            <w:shd w:val="clear" w:color="auto" w:fill="auto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5. a</w:t>
            </w:r>
            <w:r>
              <w:rPr>
                <w:sz w:val="24"/>
                <w:szCs w:val="24"/>
              </w:rPr>
              <w:t xml:space="preserve"> – v matični učilnici</w:t>
            </w:r>
          </w:p>
        </w:tc>
        <w:tc>
          <w:tcPr>
            <w:tcW w:w="1622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5. a</w:t>
            </w:r>
            <w:r>
              <w:rPr>
                <w:sz w:val="24"/>
                <w:szCs w:val="24"/>
              </w:rPr>
              <w:t xml:space="preserve"> – v matični učilnici</w:t>
            </w:r>
          </w:p>
        </w:tc>
        <w:tc>
          <w:tcPr>
            <w:tcW w:w="1622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9. a – v </w:t>
            </w:r>
            <w:r>
              <w:rPr>
                <w:sz w:val="24"/>
                <w:szCs w:val="24"/>
              </w:rPr>
              <w:t>računalniški učilnici</w:t>
            </w:r>
          </w:p>
        </w:tc>
        <w:tc>
          <w:tcPr>
            <w:tcW w:w="1621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9. a – v </w:t>
            </w:r>
            <w:r>
              <w:rPr>
                <w:sz w:val="24"/>
                <w:szCs w:val="24"/>
              </w:rPr>
              <w:t>računalniški učilnici</w:t>
            </w:r>
          </w:p>
        </w:tc>
      </w:tr>
      <w:tr w:rsidR="0009447B" w:rsidRPr="005607D7" w:rsidTr="00823C69">
        <w:tc>
          <w:tcPr>
            <w:tcW w:w="1415" w:type="dxa"/>
            <w:vMerge/>
            <w:shd w:val="clear" w:color="auto" w:fill="92D050"/>
          </w:tcPr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92D050"/>
          </w:tcPr>
          <w:p w:rsidR="0009447B" w:rsidRDefault="0009447B" w:rsidP="00823C69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 xml:space="preserve">Izvajalec </w:t>
            </w:r>
            <w:r>
              <w:rPr>
                <w:b/>
                <w:sz w:val="24"/>
                <w:szCs w:val="24"/>
              </w:rPr>
              <w:t>5</w:t>
            </w:r>
          </w:p>
          <w:p w:rsidR="0009447B" w:rsidRPr="005607D7" w:rsidRDefault="0009447B" w:rsidP="00823C69">
            <w:pPr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4. b</w:t>
            </w:r>
            <w:r>
              <w:rPr>
                <w:sz w:val="24"/>
                <w:szCs w:val="24"/>
              </w:rPr>
              <w:t xml:space="preserve"> – v matični učilnici</w:t>
            </w:r>
          </w:p>
        </w:tc>
        <w:tc>
          <w:tcPr>
            <w:tcW w:w="1052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4. b</w:t>
            </w:r>
            <w:r>
              <w:rPr>
                <w:sz w:val="24"/>
                <w:szCs w:val="24"/>
              </w:rPr>
              <w:t xml:space="preserve"> – v matični učilnici</w:t>
            </w:r>
          </w:p>
        </w:tc>
        <w:tc>
          <w:tcPr>
            <w:tcW w:w="1094" w:type="dxa"/>
            <w:shd w:val="clear" w:color="auto" w:fill="auto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92D050"/>
          </w:tcPr>
          <w:p w:rsidR="0009447B" w:rsidRPr="005607D7" w:rsidRDefault="0009447B" w:rsidP="0009447B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5. b</w:t>
            </w:r>
            <w:r>
              <w:rPr>
                <w:sz w:val="24"/>
                <w:szCs w:val="24"/>
              </w:rPr>
              <w:t xml:space="preserve"> – v učilnici</w:t>
            </w:r>
            <w:r>
              <w:rPr>
                <w:sz w:val="24"/>
                <w:szCs w:val="24"/>
              </w:rPr>
              <w:t xml:space="preserve"> 4. b</w:t>
            </w:r>
          </w:p>
        </w:tc>
        <w:tc>
          <w:tcPr>
            <w:tcW w:w="1622" w:type="dxa"/>
            <w:shd w:val="clear" w:color="auto" w:fill="92D050"/>
          </w:tcPr>
          <w:p w:rsidR="0009447B" w:rsidRPr="005607D7" w:rsidRDefault="0009447B" w:rsidP="0009447B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5. b</w:t>
            </w:r>
            <w:r>
              <w:rPr>
                <w:sz w:val="24"/>
                <w:szCs w:val="24"/>
              </w:rPr>
              <w:t xml:space="preserve"> – v učilnici</w:t>
            </w:r>
            <w:r>
              <w:rPr>
                <w:sz w:val="24"/>
                <w:szCs w:val="24"/>
              </w:rPr>
              <w:t xml:space="preserve"> 4. b</w:t>
            </w:r>
            <w:bookmarkStart w:id="0" w:name="_GoBack"/>
            <w:bookmarkEnd w:id="0"/>
          </w:p>
        </w:tc>
        <w:tc>
          <w:tcPr>
            <w:tcW w:w="1622" w:type="dxa"/>
            <w:shd w:val="clear" w:color="auto" w:fill="92D050"/>
          </w:tcPr>
          <w:p w:rsidR="0009447B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7. b</w:t>
            </w:r>
            <w:r>
              <w:rPr>
                <w:sz w:val="24"/>
                <w:szCs w:val="24"/>
              </w:rPr>
              <w:t xml:space="preserve">  - ANG2</w:t>
            </w:r>
          </w:p>
          <w:p w:rsidR="0009447B" w:rsidRPr="005607D7" w:rsidRDefault="0009447B" w:rsidP="00823C69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92D050"/>
          </w:tcPr>
          <w:p w:rsidR="0009447B" w:rsidRPr="005607D7" w:rsidRDefault="0009447B" w:rsidP="00823C69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>7. b</w:t>
            </w:r>
            <w:r>
              <w:rPr>
                <w:sz w:val="24"/>
                <w:szCs w:val="24"/>
              </w:rPr>
              <w:t xml:space="preserve"> – ANG2</w:t>
            </w:r>
          </w:p>
        </w:tc>
      </w:tr>
    </w:tbl>
    <w:p w:rsidR="0009447B" w:rsidRPr="00BC3DA8" w:rsidRDefault="0009447B" w:rsidP="0009447B">
      <w:pPr>
        <w:rPr>
          <w:sz w:val="28"/>
          <w:szCs w:val="28"/>
        </w:rPr>
      </w:pPr>
    </w:p>
    <w:p w:rsidR="007B7B71" w:rsidRDefault="007B7B71"/>
    <w:sectPr w:rsidR="007B7B71" w:rsidSect="000637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B"/>
    <w:rsid w:val="0009447B"/>
    <w:rsid w:val="007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A66E"/>
  <w15:chartTrackingRefBased/>
  <w15:docId w15:val="{02738216-D031-465A-877E-F723557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44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2019-10-24T08:33:00Z</dcterms:created>
  <dcterms:modified xsi:type="dcterms:W3CDTF">2019-10-24T08:34:00Z</dcterms:modified>
</cp:coreProperties>
</file>