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4C3796" w:rsidTr="004C3796">
        <w:trPr>
          <w:trHeight w:val="751"/>
        </w:trPr>
        <w:tc>
          <w:tcPr>
            <w:tcW w:w="3653" w:type="dxa"/>
            <w:hideMark/>
          </w:tcPr>
          <w:p w:rsidR="004C3796" w:rsidRDefault="004C3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972" w:dyaOrig="1080">
                <v:shape id="_x0000_i1026" type="#_x0000_t75" style="width:48.9pt;height:54.85pt" o:ole="" fillcolor="window">
                  <v:imagedata r:id="rId5" o:title=""/>
                </v:shape>
                <o:OLEObject Type="Embed" ProgID="CDraw4" ShapeID="_x0000_i1026" DrawAspect="Content" ObjectID="_1650376524" r:id="rId6"/>
              </w:objec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24840" cy="624840"/>
                  <wp:effectExtent l="0" t="0" r="3810" b="3810"/>
                  <wp:docPr id="1" name="Slika 1" descr="Opis: 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is: 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796" w:rsidTr="004C3796">
        <w:trPr>
          <w:trHeight w:val="790"/>
        </w:trPr>
        <w:tc>
          <w:tcPr>
            <w:tcW w:w="3653" w:type="dxa"/>
            <w:hideMark/>
          </w:tcPr>
          <w:p w:rsidR="004C3796" w:rsidRDefault="004C37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Osnovna šola heroja Janeza Hribarja</w:t>
            </w:r>
          </w:p>
          <w:p w:rsidR="004C3796" w:rsidRDefault="004C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Cesta Notranjskega odreda 32</w:t>
            </w:r>
          </w:p>
          <w:p w:rsidR="004C3796" w:rsidRDefault="004C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 Stari trg pri Ložu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4C3796" w:rsidRDefault="004C379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 xml:space="preserve">: 01 707 12 50,   </w:t>
            </w:r>
            <w:proofErr w:type="spellStart"/>
            <w:r>
              <w:rPr>
                <w:sz w:val="16"/>
                <w:szCs w:val="16"/>
              </w:rPr>
              <w:t>fax</w:t>
            </w:r>
            <w:proofErr w:type="spellEnd"/>
            <w:r>
              <w:rPr>
                <w:sz w:val="16"/>
                <w:szCs w:val="16"/>
              </w:rPr>
              <w:t>:  01 707 12  60</w:t>
            </w:r>
          </w:p>
          <w:p w:rsidR="004C3796" w:rsidRDefault="0021595B">
            <w:pPr>
              <w:rPr>
                <w:sz w:val="16"/>
                <w:szCs w:val="16"/>
              </w:rPr>
            </w:pPr>
            <w:hyperlink r:id="rId8" w:history="1">
              <w:r w:rsidR="004C3796">
                <w:rPr>
                  <w:rStyle w:val="Hiperpovezava"/>
                  <w:sz w:val="16"/>
                  <w:szCs w:val="16"/>
                </w:rPr>
                <w:t>os.h-janeza-hribarja@gue</w:t>
              </w:r>
              <w:bookmarkStart w:id="0" w:name="_Hlt469376793"/>
              <w:r w:rsidR="004C3796">
                <w:rPr>
                  <w:rStyle w:val="Hiperpovezava"/>
                  <w:sz w:val="16"/>
                  <w:szCs w:val="16"/>
                </w:rPr>
                <w:t>s</w:t>
              </w:r>
              <w:bookmarkEnd w:id="0"/>
              <w:r w:rsidR="004C3796">
                <w:rPr>
                  <w:rStyle w:val="Hiperpovezava"/>
                  <w:sz w:val="16"/>
                  <w:szCs w:val="16"/>
                </w:rPr>
                <w:t>t.</w:t>
              </w:r>
              <w:bookmarkStart w:id="1" w:name="_Hlt469376757"/>
              <w:r w:rsidR="004C3796">
                <w:rPr>
                  <w:rStyle w:val="Hiperpovezava"/>
                  <w:sz w:val="16"/>
                  <w:szCs w:val="16"/>
                </w:rPr>
                <w:t>a</w:t>
              </w:r>
              <w:bookmarkEnd w:id="1"/>
              <w:r w:rsidR="004C3796">
                <w:rPr>
                  <w:rStyle w:val="Hiperpovezava"/>
                  <w:sz w:val="16"/>
                  <w:szCs w:val="16"/>
                </w:rPr>
                <w:t>rnes.si</w:t>
              </w:r>
            </w:hyperlink>
          </w:p>
        </w:tc>
      </w:tr>
    </w:tbl>
    <w:p w:rsidR="00E047A3" w:rsidRDefault="00E047A3" w:rsidP="004C3796"/>
    <w:p w:rsidR="006D243D" w:rsidRDefault="006D243D" w:rsidP="00AD657F">
      <w:pPr>
        <w:jc w:val="center"/>
        <w:rPr>
          <w:sz w:val="24"/>
          <w:szCs w:val="24"/>
        </w:rPr>
      </w:pPr>
      <w:bookmarkStart w:id="2" w:name="_GoBack"/>
      <w:bookmarkEnd w:id="2"/>
    </w:p>
    <w:p w:rsidR="006D243D" w:rsidRDefault="006D243D" w:rsidP="00AD657F">
      <w:pPr>
        <w:jc w:val="center"/>
        <w:rPr>
          <w:sz w:val="24"/>
          <w:szCs w:val="24"/>
        </w:rPr>
      </w:pPr>
    </w:p>
    <w:p w:rsidR="00032190" w:rsidRDefault="00032190" w:rsidP="005413C6">
      <w:pPr>
        <w:jc w:val="center"/>
        <w:rPr>
          <w:b/>
          <w:sz w:val="24"/>
          <w:szCs w:val="24"/>
        </w:rPr>
      </w:pPr>
      <w:r w:rsidRPr="005413C6">
        <w:rPr>
          <w:b/>
          <w:sz w:val="24"/>
          <w:szCs w:val="24"/>
        </w:rPr>
        <w:t>OBVEZNI IZBIRNI PREDMETI</w:t>
      </w:r>
      <w:r w:rsidR="00B827BA" w:rsidRPr="005413C6">
        <w:rPr>
          <w:b/>
          <w:sz w:val="24"/>
          <w:szCs w:val="24"/>
        </w:rPr>
        <w:t xml:space="preserve"> za učence 7., 8. in 9. </w:t>
      </w:r>
      <w:r w:rsidR="008E017B" w:rsidRPr="005413C6">
        <w:rPr>
          <w:b/>
          <w:sz w:val="24"/>
          <w:szCs w:val="24"/>
        </w:rPr>
        <w:t>r</w:t>
      </w:r>
      <w:r w:rsidR="00B827BA" w:rsidRPr="005413C6">
        <w:rPr>
          <w:b/>
          <w:sz w:val="24"/>
          <w:szCs w:val="24"/>
        </w:rPr>
        <w:t>azreda</w:t>
      </w:r>
    </w:p>
    <w:p w:rsidR="005413C6" w:rsidRDefault="005413C6" w:rsidP="005413C6">
      <w:pPr>
        <w:jc w:val="center"/>
        <w:rPr>
          <w:sz w:val="24"/>
          <w:szCs w:val="24"/>
        </w:rPr>
      </w:pPr>
      <w:r w:rsidRPr="005413C6">
        <w:rPr>
          <w:sz w:val="24"/>
          <w:szCs w:val="24"/>
        </w:rPr>
        <w:t>za šolsko leto 2020/21</w:t>
      </w:r>
    </w:p>
    <w:p w:rsidR="005413C6" w:rsidRPr="005413C6" w:rsidRDefault="005413C6" w:rsidP="005413C6">
      <w:pPr>
        <w:jc w:val="center"/>
        <w:rPr>
          <w:sz w:val="24"/>
          <w:szCs w:val="24"/>
        </w:rPr>
      </w:pPr>
    </w:p>
    <w:p w:rsidR="00CA4CE9" w:rsidRDefault="00CA4CE9" w:rsidP="00032190">
      <w:pPr>
        <w:jc w:val="center"/>
        <w:rPr>
          <w:b/>
          <w:sz w:val="24"/>
          <w:szCs w:val="24"/>
        </w:rPr>
      </w:pPr>
    </w:p>
    <w:p w:rsidR="00A46075" w:rsidRPr="00D9401D" w:rsidRDefault="00A46075" w:rsidP="008E017B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D9401D">
        <w:rPr>
          <w:sz w:val="24"/>
          <w:szCs w:val="24"/>
        </w:rPr>
        <w:t>Predmetnik obveznih izbirnih predmetov zajema družboslovne in naravoslovne tehnične predmete.</w:t>
      </w:r>
    </w:p>
    <w:p w:rsidR="006D243D" w:rsidRPr="00D9401D" w:rsidRDefault="006D243D" w:rsidP="006D243D">
      <w:pPr>
        <w:pStyle w:val="Odstavekseznama"/>
        <w:rPr>
          <w:sz w:val="24"/>
          <w:szCs w:val="24"/>
        </w:rPr>
      </w:pPr>
    </w:p>
    <w:p w:rsidR="00A46075" w:rsidRPr="00D9401D" w:rsidRDefault="00A46075" w:rsidP="008E017B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D9401D">
        <w:rPr>
          <w:sz w:val="24"/>
          <w:szCs w:val="24"/>
        </w:rPr>
        <w:t>Glede na izvajanje  predmetov ločimo enoletne (vezane na razred), enoletne, triletne (lahko tudi krajše)  in triletne predmete.</w:t>
      </w:r>
    </w:p>
    <w:p w:rsidR="006D243D" w:rsidRPr="00D9401D" w:rsidRDefault="006D243D" w:rsidP="006D243D">
      <w:pPr>
        <w:rPr>
          <w:sz w:val="24"/>
          <w:szCs w:val="24"/>
        </w:rPr>
      </w:pPr>
    </w:p>
    <w:p w:rsidR="008E017B" w:rsidRPr="00D9401D" w:rsidRDefault="00CA4CE9" w:rsidP="008E017B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D9401D">
        <w:rPr>
          <w:sz w:val="24"/>
          <w:szCs w:val="24"/>
        </w:rPr>
        <w:t xml:space="preserve">Učenec izbere </w:t>
      </w:r>
      <w:r w:rsidRPr="00D9401D">
        <w:rPr>
          <w:b/>
          <w:sz w:val="24"/>
          <w:szCs w:val="24"/>
        </w:rPr>
        <w:t>dve uri pouka</w:t>
      </w:r>
      <w:r w:rsidRPr="00D9401D">
        <w:rPr>
          <w:sz w:val="24"/>
          <w:szCs w:val="24"/>
        </w:rPr>
        <w:t xml:space="preserve"> obveznih izbirnih predmetov tedensko, lahko pa tudi tri ure pouka, če s tem soglašajo starši.</w:t>
      </w:r>
    </w:p>
    <w:p w:rsidR="006D243D" w:rsidRPr="00D9401D" w:rsidRDefault="006D243D" w:rsidP="006D243D">
      <w:pPr>
        <w:pStyle w:val="Odstavekseznama"/>
        <w:rPr>
          <w:sz w:val="24"/>
          <w:szCs w:val="24"/>
        </w:rPr>
      </w:pPr>
    </w:p>
    <w:p w:rsidR="008E017B" w:rsidRPr="00D9401D" w:rsidRDefault="008E017B" w:rsidP="00CA4CE9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D9401D">
        <w:rPr>
          <w:sz w:val="24"/>
          <w:szCs w:val="24"/>
        </w:rPr>
        <w:t xml:space="preserve">Izbirni predmeti, ki so </w:t>
      </w:r>
      <w:r w:rsidRPr="00D9401D">
        <w:rPr>
          <w:b/>
          <w:sz w:val="24"/>
          <w:szCs w:val="24"/>
        </w:rPr>
        <w:t>enoletni</w:t>
      </w:r>
      <w:r w:rsidRPr="00D9401D">
        <w:rPr>
          <w:sz w:val="24"/>
          <w:szCs w:val="24"/>
        </w:rPr>
        <w:t>, učenci lahko izberejo samo eno šolsko leto.</w:t>
      </w:r>
    </w:p>
    <w:p w:rsidR="006D243D" w:rsidRPr="00D9401D" w:rsidRDefault="006D243D" w:rsidP="006D243D">
      <w:pPr>
        <w:rPr>
          <w:sz w:val="24"/>
          <w:szCs w:val="24"/>
        </w:rPr>
      </w:pPr>
    </w:p>
    <w:p w:rsidR="00BD660B" w:rsidRPr="00D9401D" w:rsidRDefault="008E017B" w:rsidP="00BD660B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D9401D">
        <w:rPr>
          <w:sz w:val="24"/>
          <w:szCs w:val="24"/>
        </w:rPr>
        <w:t xml:space="preserve">Izbirni predmeti se </w:t>
      </w:r>
      <w:r w:rsidRPr="00D9401D">
        <w:rPr>
          <w:b/>
          <w:sz w:val="24"/>
          <w:szCs w:val="24"/>
        </w:rPr>
        <w:t>ocenjujejo</w:t>
      </w:r>
      <w:r w:rsidRPr="00D9401D">
        <w:rPr>
          <w:sz w:val="24"/>
          <w:szCs w:val="24"/>
        </w:rPr>
        <w:t xml:space="preserve"> s številčno oceno.</w:t>
      </w:r>
    </w:p>
    <w:p w:rsidR="006D243D" w:rsidRPr="00D9401D" w:rsidRDefault="006D243D" w:rsidP="006D243D">
      <w:pPr>
        <w:pStyle w:val="Odstavekseznama"/>
        <w:rPr>
          <w:sz w:val="24"/>
          <w:szCs w:val="24"/>
        </w:rPr>
      </w:pPr>
    </w:p>
    <w:p w:rsidR="00D9401D" w:rsidRDefault="00A46075" w:rsidP="00BD660B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D9401D">
        <w:rPr>
          <w:sz w:val="24"/>
          <w:szCs w:val="24"/>
        </w:rPr>
        <w:t xml:space="preserve">Učenec, ki obiskuje </w:t>
      </w:r>
      <w:r w:rsidRPr="00D9401D">
        <w:rPr>
          <w:b/>
          <w:sz w:val="24"/>
          <w:szCs w:val="24"/>
        </w:rPr>
        <w:t>glasbeno šolo</w:t>
      </w:r>
      <w:r w:rsidRPr="00D9401D">
        <w:rPr>
          <w:sz w:val="24"/>
          <w:szCs w:val="24"/>
        </w:rPr>
        <w:t xml:space="preserve"> z javno veljavnim programom, je lahko na predlog staršev </w:t>
      </w:r>
      <w:r w:rsidRPr="00D9401D">
        <w:rPr>
          <w:b/>
          <w:sz w:val="24"/>
          <w:szCs w:val="24"/>
        </w:rPr>
        <w:t xml:space="preserve">oproščen sodelovanja pri izbirnih predmetih v celoti </w:t>
      </w:r>
      <w:r w:rsidRPr="00D9401D">
        <w:rPr>
          <w:sz w:val="24"/>
          <w:szCs w:val="24"/>
        </w:rPr>
        <w:t>ali</w:t>
      </w:r>
      <w:r w:rsidRPr="00D9401D">
        <w:rPr>
          <w:b/>
          <w:sz w:val="24"/>
          <w:szCs w:val="24"/>
        </w:rPr>
        <w:t xml:space="preserve"> le pri eni uri tedensko</w:t>
      </w:r>
      <w:r w:rsidRPr="00D9401D">
        <w:rPr>
          <w:sz w:val="24"/>
          <w:szCs w:val="24"/>
        </w:rPr>
        <w:t xml:space="preserve">. Uveljavljanje glasbene šole </w:t>
      </w:r>
      <w:r w:rsidRPr="00D9401D">
        <w:rPr>
          <w:b/>
          <w:sz w:val="24"/>
          <w:szCs w:val="24"/>
        </w:rPr>
        <w:t xml:space="preserve">označite </w:t>
      </w:r>
      <w:r w:rsidR="005413C6" w:rsidRPr="005413C6">
        <w:rPr>
          <w:sz w:val="24"/>
          <w:szCs w:val="24"/>
        </w:rPr>
        <w:t xml:space="preserve">pri </w:t>
      </w:r>
      <w:r w:rsidR="005413C6">
        <w:rPr>
          <w:b/>
          <w:sz w:val="24"/>
          <w:szCs w:val="24"/>
        </w:rPr>
        <w:t>prijavi</w:t>
      </w:r>
      <w:r w:rsidRPr="00D9401D">
        <w:rPr>
          <w:sz w:val="24"/>
          <w:szCs w:val="24"/>
        </w:rPr>
        <w:t xml:space="preserve">. </w:t>
      </w:r>
    </w:p>
    <w:p w:rsidR="008E017B" w:rsidRPr="00D9401D" w:rsidRDefault="00A46075" w:rsidP="00D9401D">
      <w:pPr>
        <w:ind w:left="708"/>
        <w:rPr>
          <w:sz w:val="24"/>
          <w:szCs w:val="24"/>
        </w:rPr>
      </w:pPr>
      <w:r w:rsidRPr="00D9401D">
        <w:rPr>
          <w:sz w:val="24"/>
          <w:szCs w:val="24"/>
        </w:rPr>
        <w:t>Starši oddajo potrdilo o vpisu otroka v gl</w:t>
      </w:r>
      <w:r w:rsidR="006E4188" w:rsidRPr="00D9401D">
        <w:rPr>
          <w:sz w:val="24"/>
          <w:szCs w:val="24"/>
        </w:rPr>
        <w:t>asbeno šolo z javno veljavnim programom po uradnem vpisu.</w:t>
      </w:r>
      <w:r w:rsidR="008D4EF1" w:rsidRPr="00D9401D">
        <w:rPr>
          <w:sz w:val="24"/>
          <w:szCs w:val="24"/>
        </w:rPr>
        <w:t xml:space="preserve"> </w:t>
      </w:r>
    </w:p>
    <w:p w:rsidR="006D243D" w:rsidRPr="00D9401D" w:rsidRDefault="006D243D" w:rsidP="006D243D">
      <w:pPr>
        <w:rPr>
          <w:sz w:val="24"/>
          <w:szCs w:val="24"/>
        </w:rPr>
      </w:pPr>
    </w:p>
    <w:p w:rsidR="00D9401D" w:rsidRDefault="008D4EF1" w:rsidP="00D9401D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D9401D">
        <w:rPr>
          <w:sz w:val="24"/>
          <w:szCs w:val="24"/>
        </w:rPr>
        <w:t>Vsebine obveznih izbirnih predmetov so objavljene na spletni strani šole.</w:t>
      </w:r>
    </w:p>
    <w:p w:rsidR="009012C0" w:rsidRPr="009012C0" w:rsidRDefault="009012C0" w:rsidP="009012C0">
      <w:pPr>
        <w:rPr>
          <w:b/>
          <w:sz w:val="24"/>
          <w:szCs w:val="24"/>
        </w:rPr>
      </w:pPr>
    </w:p>
    <w:p w:rsidR="00D9401D" w:rsidRPr="009012C0" w:rsidRDefault="00D9401D" w:rsidP="00D9401D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D9401D">
        <w:rPr>
          <w:b/>
          <w:sz w:val="24"/>
          <w:szCs w:val="24"/>
        </w:rPr>
        <w:t>Postopek izbire</w:t>
      </w:r>
      <w:r w:rsidRPr="00D9401D">
        <w:rPr>
          <w:sz w:val="24"/>
          <w:szCs w:val="24"/>
        </w:rPr>
        <w:t xml:space="preserve"> obveznih izbirnih predmetov bo potekal preko </w:t>
      </w:r>
      <w:r w:rsidRPr="00D9401D">
        <w:rPr>
          <w:b/>
          <w:sz w:val="24"/>
          <w:szCs w:val="24"/>
        </w:rPr>
        <w:t>spletne prijave</w:t>
      </w:r>
      <w:r w:rsidRPr="00D9401D">
        <w:rPr>
          <w:sz w:val="24"/>
          <w:szCs w:val="24"/>
        </w:rPr>
        <w:t xml:space="preserve"> </w:t>
      </w:r>
      <w:hyperlink r:id="rId9" w:history="1">
        <w:r w:rsidRPr="00D9401D">
          <w:rPr>
            <w:rStyle w:val="Hiperpovezava"/>
            <w:sz w:val="24"/>
            <w:szCs w:val="24"/>
          </w:rPr>
          <w:t>https://novi.lopolis.si</w:t>
        </w:r>
      </w:hyperlink>
      <w:r w:rsidRPr="00D9401D">
        <w:rPr>
          <w:sz w:val="24"/>
          <w:szCs w:val="24"/>
        </w:rPr>
        <w:t xml:space="preserve"> v </w:t>
      </w:r>
      <w:r w:rsidRPr="005413C6">
        <w:rPr>
          <w:b/>
          <w:sz w:val="24"/>
          <w:szCs w:val="24"/>
        </w:rPr>
        <w:t>ponedeljek</w:t>
      </w:r>
      <w:r w:rsidRPr="00D9401D">
        <w:rPr>
          <w:sz w:val="24"/>
          <w:szCs w:val="24"/>
        </w:rPr>
        <w:t xml:space="preserve">, </w:t>
      </w:r>
      <w:r w:rsidRPr="00D9401D">
        <w:rPr>
          <w:b/>
          <w:sz w:val="24"/>
          <w:szCs w:val="24"/>
        </w:rPr>
        <w:t>18. in torek, 19. 5. 2020</w:t>
      </w:r>
      <w:r w:rsidRPr="00D9401D">
        <w:rPr>
          <w:sz w:val="24"/>
          <w:szCs w:val="24"/>
        </w:rPr>
        <w:t>. Učenci spletno prijavo na obvezne izbirne predmete oddajo najkasneje do</w:t>
      </w:r>
      <w:r w:rsidRPr="00D9401D">
        <w:rPr>
          <w:b/>
          <w:sz w:val="24"/>
          <w:szCs w:val="24"/>
        </w:rPr>
        <w:t xml:space="preserve"> torka, 19. 5. 2020.</w:t>
      </w:r>
    </w:p>
    <w:p w:rsidR="009012C0" w:rsidRPr="009012C0" w:rsidRDefault="009012C0" w:rsidP="009012C0">
      <w:pPr>
        <w:pStyle w:val="Odstavekseznama"/>
        <w:rPr>
          <w:sz w:val="24"/>
          <w:szCs w:val="24"/>
        </w:rPr>
      </w:pPr>
    </w:p>
    <w:p w:rsidR="009012C0" w:rsidRPr="009012C0" w:rsidRDefault="009012C0" w:rsidP="00D9401D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Navodilo za spletno prijavo boste prejeli po e-pošti.</w:t>
      </w:r>
    </w:p>
    <w:p w:rsidR="009012C0" w:rsidRPr="009012C0" w:rsidRDefault="009012C0" w:rsidP="009012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401D" w:rsidRPr="00D9401D" w:rsidRDefault="00D9401D" w:rsidP="00D9401D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D9401D">
        <w:rPr>
          <w:sz w:val="24"/>
          <w:szCs w:val="24"/>
        </w:rPr>
        <w:t>O izboru</w:t>
      </w:r>
      <w:r w:rsidR="009012C0">
        <w:rPr>
          <w:sz w:val="24"/>
          <w:szCs w:val="24"/>
        </w:rPr>
        <w:t xml:space="preserve"> obveznih </w:t>
      </w:r>
      <w:r w:rsidRPr="00D9401D">
        <w:rPr>
          <w:sz w:val="24"/>
          <w:szCs w:val="24"/>
        </w:rPr>
        <w:t xml:space="preserve"> izbirnih predmetov</w:t>
      </w:r>
      <w:r>
        <w:rPr>
          <w:sz w:val="24"/>
          <w:szCs w:val="24"/>
        </w:rPr>
        <w:t>, ki se bodo izvajali v šolskem letu 2020/21</w:t>
      </w:r>
      <w:r w:rsidR="009012C0">
        <w:rPr>
          <w:sz w:val="24"/>
          <w:szCs w:val="24"/>
        </w:rPr>
        <w:t>,</w:t>
      </w:r>
      <w:r w:rsidRPr="00D9401D">
        <w:rPr>
          <w:sz w:val="24"/>
          <w:szCs w:val="24"/>
        </w:rPr>
        <w:t xml:space="preserve"> boste obveščeni preko spletne strani šole in preko e-pošte z obvestilom razrednika.</w:t>
      </w:r>
    </w:p>
    <w:sectPr w:rsidR="00D9401D" w:rsidRPr="00D9401D" w:rsidSect="006E0802">
      <w:pgSz w:w="11906" w:h="16838"/>
      <w:pgMar w:top="907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5pt;height:10.55pt" o:bullet="t">
        <v:imagedata r:id="rId1" o:title="msoD5E7"/>
      </v:shape>
    </w:pict>
  </w:numPicBullet>
  <w:abstractNum w:abstractNumId="0" w15:restartNumberingAfterBreak="0">
    <w:nsid w:val="05BD5ECA"/>
    <w:multiLevelType w:val="hybridMultilevel"/>
    <w:tmpl w:val="11184B6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701"/>
    <w:multiLevelType w:val="hybridMultilevel"/>
    <w:tmpl w:val="3FE0FF8E"/>
    <w:lvl w:ilvl="0" w:tplc="5036B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1DA3"/>
    <w:multiLevelType w:val="hybridMultilevel"/>
    <w:tmpl w:val="89F613E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024EA"/>
    <w:multiLevelType w:val="hybridMultilevel"/>
    <w:tmpl w:val="D4CAE52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1268"/>
    <w:multiLevelType w:val="hybridMultilevel"/>
    <w:tmpl w:val="BB1801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3FB4"/>
    <w:multiLevelType w:val="hybridMultilevel"/>
    <w:tmpl w:val="19B8EFD0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1F2087"/>
    <w:multiLevelType w:val="hybridMultilevel"/>
    <w:tmpl w:val="DE26E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75BF7"/>
    <w:multiLevelType w:val="hybridMultilevel"/>
    <w:tmpl w:val="9C16A4BC"/>
    <w:lvl w:ilvl="0" w:tplc="0424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FB92DB1"/>
    <w:multiLevelType w:val="hybridMultilevel"/>
    <w:tmpl w:val="1B6418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1AAE"/>
    <w:multiLevelType w:val="hybridMultilevel"/>
    <w:tmpl w:val="96FCD8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CB0"/>
    <w:multiLevelType w:val="hybridMultilevel"/>
    <w:tmpl w:val="2F6A412C"/>
    <w:lvl w:ilvl="0" w:tplc="1F4E4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C57E9"/>
    <w:multiLevelType w:val="hybridMultilevel"/>
    <w:tmpl w:val="A6EAF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C0C67"/>
    <w:multiLevelType w:val="hybridMultilevel"/>
    <w:tmpl w:val="ECF292C2"/>
    <w:lvl w:ilvl="0" w:tplc="0424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049222D"/>
    <w:multiLevelType w:val="hybridMultilevel"/>
    <w:tmpl w:val="996433B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63BB3"/>
    <w:multiLevelType w:val="hybridMultilevel"/>
    <w:tmpl w:val="070812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E72F9"/>
    <w:multiLevelType w:val="hybridMultilevel"/>
    <w:tmpl w:val="4AC8726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C10DEA"/>
    <w:multiLevelType w:val="hybridMultilevel"/>
    <w:tmpl w:val="059443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11"/>
  </w:num>
  <w:num w:numId="11">
    <w:abstractNumId w:val="6"/>
  </w:num>
  <w:num w:numId="12">
    <w:abstractNumId w:val="1"/>
  </w:num>
  <w:num w:numId="13">
    <w:abstractNumId w:val="14"/>
  </w:num>
  <w:num w:numId="14">
    <w:abstractNumId w:val="2"/>
  </w:num>
  <w:num w:numId="15">
    <w:abstractNumId w:val="12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96"/>
    <w:rsid w:val="00032190"/>
    <w:rsid w:val="00056F5E"/>
    <w:rsid w:val="000C1642"/>
    <w:rsid w:val="0012598C"/>
    <w:rsid w:val="001C7A55"/>
    <w:rsid w:val="001F59B6"/>
    <w:rsid w:val="001F7DBA"/>
    <w:rsid w:val="0021253B"/>
    <w:rsid w:val="0021595B"/>
    <w:rsid w:val="00242F30"/>
    <w:rsid w:val="002D3EC0"/>
    <w:rsid w:val="002D61FD"/>
    <w:rsid w:val="002E7E4A"/>
    <w:rsid w:val="00307E84"/>
    <w:rsid w:val="00356E3A"/>
    <w:rsid w:val="00382FE4"/>
    <w:rsid w:val="003F3C87"/>
    <w:rsid w:val="00460404"/>
    <w:rsid w:val="0048652B"/>
    <w:rsid w:val="004C3796"/>
    <w:rsid w:val="00513D2E"/>
    <w:rsid w:val="005413C6"/>
    <w:rsid w:val="00553522"/>
    <w:rsid w:val="00586614"/>
    <w:rsid w:val="005965C9"/>
    <w:rsid w:val="005A43DD"/>
    <w:rsid w:val="005B6587"/>
    <w:rsid w:val="006416E6"/>
    <w:rsid w:val="00673EB2"/>
    <w:rsid w:val="006D243D"/>
    <w:rsid w:val="006E0802"/>
    <w:rsid w:val="006E4188"/>
    <w:rsid w:val="006F170C"/>
    <w:rsid w:val="00771288"/>
    <w:rsid w:val="007758E6"/>
    <w:rsid w:val="00857D8D"/>
    <w:rsid w:val="008A286A"/>
    <w:rsid w:val="008D4EF1"/>
    <w:rsid w:val="008E017B"/>
    <w:rsid w:val="008F5C8B"/>
    <w:rsid w:val="009012C0"/>
    <w:rsid w:val="00924904"/>
    <w:rsid w:val="0092594A"/>
    <w:rsid w:val="00934542"/>
    <w:rsid w:val="009538DC"/>
    <w:rsid w:val="00991001"/>
    <w:rsid w:val="009D7BBB"/>
    <w:rsid w:val="00A46075"/>
    <w:rsid w:val="00A50CB7"/>
    <w:rsid w:val="00AD657F"/>
    <w:rsid w:val="00B17BEC"/>
    <w:rsid w:val="00B5563F"/>
    <w:rsid w:val="00B64F2D"/>
    <w:rsid w:val="00B827BA"/>
    <w:rsid w:val="00BD660B"/>
    <w:rsid w:val="00C902BC"/>
    <w:rsid w:val="00C968A8"/>
    <w:rsid w:val="00CA4CE9"/>
    <w:rsid w:val="00CB18D5"/>
    <w:rsid w:val="00D1013B"/>
    <w:rsid w:val="00D21B7C"/>
    <w:rsid w:val="00D31555"/>
    <w:rsid w:val="00D47873"/>
    <w:rsid w:val="00D9401D"/>
    <w:rsid w:val="00DD64E5"/>
    <w:rsid w:val="00DE2BDD"/>
    <w:rsid w:val="00E047A3"/>
    <w:rsid w:val="00E04CCB"/>
    <w:rsid w:val="00E8401F"/>
    <w:rsid w:val="00E86C6D"/>
    <w:rsid w:val="00EC72BB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97444-FC0A-41F4-AD08-90D94CF0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C3796"/>
    <w:pPr>
      <w:keepNext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semiHidden/>
    <w:rsid w:val="004C379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4C379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C3796"/>
    <w:pPr>
      <w:ind w:left="720"/>
      <w:contextualSpacing/>
    </w:pPr>
  </w:style>
  <w:style w:type="table" w:styleId="Tabelamrea">
    <w:name w:val="Table Grid"/>
    <w:basedOn w:val="Navadnatabela"/>
    <w:uiPriority w:val="59"/>
    <w:rsid w:val="004C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37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379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i.lopolis.s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 Jozelj</cp:lastModifiedBy>
  <cp:revision>10</cp:revision>
  <cp:lastPrinted>2018-05-03T12:45:00Z</cp:lastPrinted>
  <dcterms:created xsi:type="dcterms:W3CDTF">2020-04-20T14:24:00Z</dcterms:created>
  <dcterms:modified xsi:type="dcterms:W3CDTF">2020-05-07T15:09:00Z</dcterms:modified>
</cp:coreProperties>
</file>