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80" w:rsidRPr="00E32328" w:rsidRDefault="003F4622" w:rsidP="004D623F">
      <w:pPr>
        <w:jc w:val="center"/>
        <w:rPr>
          <w:rFonts w:ascii="Comic Sans MS" w:hAnsi="Comic Sans MS"/>
          <w:b/>
          <w:color w:val="FF0066"/>
          <w:sz w:val="28"/>
          <w:szCs w:val="28"/>
        </w:rPr>
      </w:pPr>
      <w:r>
        <w:rPr>
          <w:rFonts w:ascii="Comic Sans MS" w:hAnsi="Comic Sans MS"/>
          <w:b/>
          <w:color w:val="FF0066"/>
          <w:sz w:val="28"/>
          <w:szCs w:val="28"/>
        </w:rPr>
        <w:t>OTROKOVA NAVEZANOST</w:t>
      </w:r>
      <w:bookmarkStart w:id="0" w:name="_GoBack"/>
      <w:bookmarkEnd w:id="0"/>
    </w:p>
    <w:p w:rsidR="00E32328" w:rsidRDefault="004D623F" w:rsidP="00E32328">
      <w:pPr>
        <w:jc w:val="both"/>
        <w:rPr>
          <w:rFonts w:ascii="Comic Sans MS" w:hAnsi="Comic Sans MS"/>
          <w:sz w:val="24"/>
          <w:szCs w:val="24"/>
        </w:rPr>
      </w:pPr>
      <w:r w:rsidRPr="00E32328">
        <w:rPr>
          <w:rFonts w:ascii="Comic Sans MS" w:hAnsi="Comic Sans MS"/>
          <w:sz w:val="24"/>
          <w:szCs w:val="24"/>
        </w:rPr>
        <w:t xml:space="preserve">Otrok ob sebi potrebuje osebo, na katero je »varno navezan«. To pomeni, da ima v svojem okolju vsaj eno osebo, ki se nanj v celoti čustveno odziva. </w:t>
      </w:r>
      <w:r w:rsidR="007570CD" w:rsidRPr="00E32328">
        <w:rPr>
          <w:rFonts w:ascii="Comic Sans MS" w:hAnsi="Comic Sans MS"/>
          <w:sz w:val="24"/>
          <w:szCs w:val="24"/>
        </w:rPr>
        <w:t>Navadno je to mati, lahko pa tudi druga oseba, ki v največji meri skrbi za otroka</w:t>
      </w:r>
      <w:r w:rsidRPr="00E32328">
        <w:rPr>
          <w:rFonts w:ascii="Comic Sans MS" w:hAnsi="Comic Sans MS"/>
          <w:sz w:val="24"/>
          <w:szCs w:val="24"/>
        </w:rPr>
        <w:t xml:space="preserve">. Za razvoj varne navezanosti je poleg telesne skrbi pomembna predvsem ljubezen in usklajeno ter pravočasno odzivanje na </w:t>
      </w:r>
      <w:r w:rsidR="00E32328">
        <w:rPr>
          <w:rFonts w:ascii="Comic Sans MS" w:hAnsi="Comic Sans MS"/>
          <w:sz w:val="24"/>
          <w:szCs w:val="24"/>
        </w:rPr>
        <w:t>otrokove</w:t>
      </w:r>
      <w:r w:rsidRPr="00E32328">
        <w:rPr>
          <w:rFonts w:ascii="Comic Sans MS" w:hAnsi="Comic Sans MS"/>
          <w:sz w:val="24"/>
          <w:szCs w:val="24"/>
        </w:rPr>
        <w:t xml:space="preserve"> potrebe. </w:t>
      </w:r>
    </w:p>
    <w:p w:rsidR="00A32184" w:rsidRPr="00E32328" w:rsidRDefault="00A32184" w:rsidP="00E32328">
      <w:pPr>
        <w:jc w:val="both"/>
        <w:rPr>
          <w:rFonts w:ascii="Comic Sans MS" w:hAnsi="Comic Sans MS"/>
          <w:sz w:val="24"/>
          <w:szCs w:val="24"/>
        </w:rPr>
      </w:pPr>
      <w:r w:rsidRPr="00E32328">
        <w:rPr>
          <w:rFonts w:ascii="Comic Sans MS" w:hAnsi="Comic Sans MS"/>
          <w:sz w:val="24"/>
          <w:szCs w:val="24"/>
        </w:rPr>
        <w:t xml:space="preserve">J. </w:t>
      </w:r>
      <w:proofErr w:type="spellStart"/>
      <w:r w:rsidRPr="00E32328">
        <w:rPr>
          <w:rFonts w:ascii="Comic Sans MS" w:hAnsi="Comic Sans MS"/>
          <w:sz w:val="24"/>
          <w:szCs w:val="24"/>
        </w:rPr>
        <w:t>Bowlby</w:t>
      </w:r>
      <w:proofErr w:type="spellEnd"/>
      <w:r w:rsidR="004D623F" w:rsidRPr="00E32328">
        <w:rPr>
          <w:rFonts w:ascii="Comic Sans MS" w:hAnsi="Comic Sans MS"/>
          <w:sz w:val="24"/>
          <w:szCs w:val="24"/>
        </w:rPr>
        <w:t xml:space="preserve"> pravi, da se</w:t>
      </w:r>
      <w:r w:rsidRPr="00E32328">
        <w:rPr>
          <w:rFonts w:ascii="Comic Sans MS" w:hAnsi="Comic Sans MS"/>
          <w:sz w:val="24"/>
          <w:szCs w:val="24"/>
        </w:rPr>
        <w:t xml:space="preserve"> med dojenčkom in materjo ustvarja navezanost, njen prvotni smisel pa je </w:t>
      </w:r>
      <w:proofErr w:type="spellStart"/>
      <w:r w:rsidR="00E616A9" w:rsidRPr="00E32328">
        <w:rPr>
          <w:rFonts w:ascii="Comic Sans MS" w:hAnsi="Comic Sans MS"/>
          <w:sz w:val="24"/>
          <w:szCs w:val="24"/>
        </w:rPr>
        <w:t>preživetven</w:t>
      </w:r>
      <w:proofErr w:type="spellEnd"/>
      <w:r w:rsidR="004D623F" w:rsidRPr="00E32328">
        <w:rPr>
          <w:rFonts w:ascii="Comic Sans MS" w:hAnsi="Comic Sans MS"/>
          <w:sz w:val="24"/>
          <w:szCs w:val="24"/>
        </w:rPr>
        <w:t>.</w:t>
      </w:r>
      <w:r w:rsidRPr="00E32328">
        <w:rPr>
          <w:rFonts w:ascii="Comic Sans MS" w:hAnsi="Comic Sans MS"/>
          <w:sz w:val="24"/>
          <w:szCs w:val="24"/>
        </w:rPr>
        <w:t xml:space="preserve"> </w:t>
      </w:r>
      <w:r w:rsidR="004D623F" w:rsidRPr="00E32328">
        <w:rPr>
          <w:rFonts w:ascii="Comic Sans MS" w:hAnsi="Comic Sans MS"/>
          <w:sz w:val="24"/>
          <w:szCs w:val="24"/>
        </w:rPr>
        <w:t>O</w:t>
      </w:r>
      <w:r w:rsidRPr="00E32328">
        <w:rPr>
          <w:rFonts w:ascii="Comic Sans MS" w:hAnsi="Comic Sans MS"/>
          <w:sz w:val="24"/>
          <w:szCs w:val="24"/>
        </w:rPr>
        <w:t xml:space="preserve">trok mami </w:t>
      </w:r>
      <w:r w:rsidR="004D623F" w:rsidRPr="00E32328">
        <w:rPr>
          <w:rFonts w:ascii="Comic Sans MS" w:hAnsi="Comic Sans MS"/>
          <w:sz w:val="24"/>
          <w:szCs w:val="24"/>
        </w:rPr>
        <w:t xml:space="preserve">pošilja sporočila </w:t>
      </w:r>
      <w:r w:rsidRPr="00E32328">
        <w:rPr>
          <w:rFonts w:ascii="Comic Sans MS" w:hAnsi="Comic Sans MS"/>
          <w:sz w:val="24"/>
          <w:szCs w:val="24"/>
        </w:rPr>
        <w:t>s telesom in obrazom, ona pa se</w:t>
      </w:r>
      <w:r w:rsidR="004D623F" w:rsidRPr="00E32328">
        <w:rPr>
          <w:rFonts w:ascii="Comic Sans MS" w:hAnsi="Comic Sans MS"/>
          <w:sz w:val="24"/>
          <w:szCs w:val="24"/>
        </w:rPr>
        <w:t xml:space="preserve"> nanje</w:t>
      </w:r>
      <w:r w:rsidRPr="00E32328">
        <w:rPr>
          <w:rFonts w:ascii="Comic Sans MS" w:hAnsi="Comic Sans MS"/>
          <w:sz w:val="24"/>
          <w:szCs w:val="24"/>
        </w:rPr>
        <w:t xml:space="preserve"> odziva</w:t>
      </w:r>
      <w:r w:rsidR="004D623F" w:rsidRPr="00E32328">
        <w:rPr>
          <w:rFonts w:ascii="Comic Sans MS" w:hAnsi="Comic Sans MS"/>
          <w:sz w:val="24"/>
          <w:szCs w:val="24"/>
        </w:rPr>
        <w:t>.</w:t>
      </w:r>
      <w:r w:rsidRPr="00E32328">
        <w:rPr>
          <w:rFonts w:ascii="Comic Sans MS" w:hAnsi="Comic Sans MS"/>
          <w:sz w:val="24"/>
          <w:szCs w:val="24"/>
        </w:rPr>
        <w:t xml:space="preserve"> </w:t>
      </w:r>
      <w:r w:rsidR="004D623F" w:rsidRPr="00E32328">
        <w:rPr>
          <w:rFonts w:ascii="Comic Sans MS" w:hAnsi="Comic Sans MS"/>
          <w:sz w:val="24"/>
          <w:szCs w:val="24"/>
        </w:rPr>
        <w:t>V</w:t>
      </w:r>
      <w:r w:rsidRPr="00E32328">
        <w:rPr>
          <w:rFonts w:ascii="Comic Sans MS" w:hAnsi="Comic Sans MS"/>
          <w:sz w:val="24"/>
          <w:szCs w:val="24"/>
        </w:rPr>
        <w:t xml:space="preserve"> idealnem primeru je komunikacija med </w:t>
      </w:r>
      <w:r w:rsidR="004D623F" w:rsidRPr="00E32328">
        <w:rPr>
          <w:rFonts w:ascii="Comic Sans MS" w:hAnsi="Comic Sans MS"/>
          <w:sz w:val="24"/>
          <w:szCs w:val="24"/>
        </w:rPr>
        <w:t xml:space="preserve">materjo in otrokom </w:t>
      </w:r>
      <w:r w:rsidRPr="00E32328">
        <w:rPr>
          <w:rFonts w:ascii="Comic Sans MS" w:hAnsi="Comic Sans MS"/>
          <w:sz w:val="24"/>
          <w:szCs w:val="24"/>
        </w:rPr>
        <w:t>usklajena</w:t>
      </w:r>
      <w:r w:rsidR="004D623F" w:rsidRPr="00E32328">
        <w:rPr>
          <w:rFonts w:ascii="Comic Sans MS" w:hAnsi="Comic Sans MS"/>
          <w:sz w:val="24"/>
          <w:szCs w:val="24"/>
        </w:rPr>
        <w:t>, ni pa vedno tako.</w:t>
      </w:r>
      <w:r w:rsidRPr="00E32328">
        <w:rPr>
          <w:rFonts w:ascii="Comic Sans MS" w:hAnsi="Comic Sans MS"/>
          <w:sz w:val="24"/>
          <w:szCs w:val="24"/>
        </w:rPr>
        <w:t xml:space="preserve"> </w:t>
      </w:r>
      <w:r w:rsidR="004D623F" w:rsidRPr="00E32328">
        <w:rPr>
          <w:rFonts w:ascii="Comic Sans MS" w:hAnsi="Comic Sans MS"/>
          <w:sz w:val="24"/>
          <w:szCs w:val="24"/>
        </w:rPr>
        <w:t>N</w:t>
      </w:r>
      <w:r w:rsidRPr="00E32328">
        <w:rPr>
          <w:rFonts w:ascii="Comic Sans MS" w:hAnsi="Comic Sans MS"/>
          <w:sz w:val="24"/>
          <w:szCs w:val="24"/>
        </w:rPr>
        <w:t>a materino odzivanje vplivajo njene izkušnje, podpora v okolju</w:t>
      </w:r>
      <w:r w:rsidR="004D623F" w:rsidRPr="00E32328">
        <w:rPr>
          <w:rFonts w:ascii="Comic Sans MS" w:hAnsi="Comic Sans MS"/>
          <w:sz w:val="24"/>
          <w:szCs w:val="24"/>
        </w:rPr>
        <w:t xml:space="preserve"> idr.</w:t>
      </w:r>
    </w:p>
    <w:p w:rsidR="007D6789" w:rsidRPr="00E32328" w:rsidRDefault="00A32184" w:rsidP="00E32328">
      <w:pPr>
        <w:jc w:val="both"/>
        <w:rPr>
          <w:rFonts w:ascii="Comic Sans MS" w:hAnsi="Comic Sans MS"/>
          <w:sz w:val="24"/>
          <w:szCs w:val="24"/>
        </w:rPr>
      </w:pPr>
      <w:r w:rsidRPr="00E32328">
        <w:rPr>
          <w:rFonts w:ascii="Comic Sans MS" w:hAnsi="Comic Sans MS"/>
          <w:sz w:val="24"/>
          <w:szCs w:val="24"/>
        </w:rPr>
        <w:t>Od 6</w:t>
      </w:r>
      <w:r w:rsidR="007D6789" w:rsidRPr="00E32328">
        <w:rPr>
          <w:rFonts w:ascii="Comic Sans MS" w:hAnsi="Comic Sans MS"/>
          <w:sz w:val="24"/>
          <w:szCs w:val="24"/>
        </w:rPr>
        <w:t>.</w:t>
      </w:r>
      <w:r w:rsidRPr="00E32328">
        <w:rPr>
          <w:rFonts w:ascii="Comic Sans MS" w:hAnsi="Comic Sans MS"/>
          <w:sz w:val="24"/>
          <w:szCs w:val="24"/>
        </w:rPr>
        <w:t xml:space="preserve"> meseca do treh let se pri otroku najprej razvije močna navezanost na eno osebo, kasneje pa tudi na več njemu pomembnih oseb</w:t>
      </w:r>
      <w:r w:rsidR="007570CD" w:rsidRPr="00E32328">
        <w:rPr>
          <w:rFonts w:ascii="Comic Sans MS" w:hAnsi="Comic Sans MS"/>
          <w:sz w:val="24"/>
          <w:szCs w:val="24"/>
        </w:rPr>
        <w:t xml:space="preserve">. </w:t>
      </w:r>
      <w:r w:rsidR="007D6789" w:rsidRPr="00E32328">
        <w:rPr>
          <w:rFonts w:ascii="Comic Sans MS" w:hAnsi="Comic Sans MS"/>
          <w:sz w:val="24"/>
          <w:szCs w:val="24"/>
        </w:rPr>
        <w:t xml:space="preserve">Pred </w:t>
      </w:r>
      <w:r w:rsidR="007570CD" w:rsidRPr="00E32328">
        <w:rPr>
          <w:rFonts w:ascii="Comic Sans MS" w:hAnsi="Comic Sans MS"/>
          <w:sz w:val="24"/>
          <w:szCs w:val="24"/>
        </w:rPr>
        <w:t>to starostjo</w:t>
      </w:r>
      <w:r w:rsidR="007D6789" w:rsidRPr="00E32328">
        <w:rPr>
          <w:rFonts w:ascii="Comic Sans MS" w:hAnsi="Comic Sans MS"/>
          <w:sz w:val="24"/>
          <w:szCs w:val="24"/>
        </w:rPr>
        <w:t xml:space="preserve"> je otrok vznemirjen ob odhodu nekega človeka iz njegove bližine, zdaj </w:t>
      </w:r>
      <w:r w:rsidR="007570CD" w:rsidRPr="00E32328">
        <w:rPr>
          <w:rFonts w:ascii="Comic Sans MS" w:hAnsi="Comic Sans MS"/>
          <w:sz w:val="24"/>
          <w:szCs w:val="24"/>
        </w:rPr>
        <w:t xml:space="preserve">pa </w:t>
      </w:r>
      <w:r w:rsidR="007D6789" w:rsidRPr="00E32328">
        <w:rPr>
          <w:rFonts w:ascii="Comic Sans MS" w:hAnsi="Comic Sans MS"/>
          <w:sz w:val="24"/>
          <w:szCs w:val="24"/>
        </w:rPr>
        <w:t>postane pozoren le na mamo</w:t>
      </w:r>
      <w:r w:rsidR="007570CD" w:rsidRPr="00E32328">
        <w:rPr>
          <w:rFonts w:ascii="Comic Sans MS" w:hAnsi="Comic Sans MS"/>
          <w:sz w:val="24"/>
          <w:szCs w:val="24"/>
        </w:rPr>
        <w:t>. Kadar mame ni ob njem, z</w:t>
      </w:r>
      <w:r w:rsidR="007D6789" w:rsidRPr="00E32328">
        <w:rPr>
          <w:rFonts w:ascii="Comic Sans MS" w:hAnsi="Comic Sans MS"/>
          <w:sz w:val="24"/>
          <w:szCs w:val="24"/>
        </w:rPr>
        <w:t xml:space="preserve"> glasnim jokom poskuša doseči, da se vrne</w:t>
      </w:r>
      <w:r w:rsidR="007570CD" w:rsidRPr="00E32328">
        <w:rPr>
          <w:rFonts w:ascii="Comic Sans MS" w:hAnsi="Comic Sans MS"/>
          <w:sz w:val="24"/>
          <w:szCs w:val="24"/>
        </w:rPr>
        <w:t>.</w:t>
      </w:r>
    </w:p>
    <w:p w:rsidR="007D6789" w:rsidRPr="00E32328" w:rsidRDefault="007D6789" w:rsidP="00E32328">
      <w:pPr>
        <w:jc w:val="both"/>
        <w:rPr>
          <w:rFonts w:ascii="Comic Sans MS" w:hAnsi="Comic Sans MS"/>
          <w:sz w:val="24"/>
          <w:szCs w:val="24"/>
        </w:rPr>
      </w:pPr>
      <w:r w:rsidRPr="00E32328">
        <w:rPr>
          <w:rFonts w:ascii="Comic Sans MS" w:hAnsi="Comic Sans MS"/>
          <w:sz w:val="24"/>
          <w:szCs w:val="24"/>
        </w:rPr>
        <w:t xml:space="preserve">Od 6. do 8. meseca se pri </w:t>
      </w:r>
      <w:r w:rsidR="007570CD" w:rsidRPr="00E32328">
        <w:rPr>
          <w:rFonts w:ascii="Comic Sans MS" w:hAnsi="Comic Sans MS"/>
          <w:sz w:val="24"/>
          <w:szCs w:val="24"/>
        </w:rPr>
        <w:t>otroku</w:t>
      </w:r>
      <w:r w:rsidRPr="00E32328">
        <w:rPr>
          <w:rFonts w:ascii="Comic Sans MS" w:hAnsi="Comic Sans MS"/>
          <w:sz w:val="24"/>
          <w:szCs w:val="24"/>
        </w:rPr>
        <w:t xml:space="preserve"> pojavi strah pred tujci – začenja se zavedati, da z mamo nista eno, vendar pa jo še vedno zelo potrebuje. Na tujce različno reagira, na njegovo reagiranje pa močno vpliva materin odnos do te osebe</w:t>
      </w:r>
      <w:r w:rsidR="007570CD" w:rsidRPr="00E32328">
        <w:rPr>
          <w:rFonts w:ascii="Comic Sans MS" w:hAnsi="Comic Sans MS"/>
          <w:sz w:val="24"/>
          <w:szCs w:val="24"/>
        </w:rPr>
        <w:t xml:space="preserve">. </w:t>
      </w:r>
      <w:r w:rsidRPr="00E32328">
        <w:rPr>
          <w:rFonts w:ascii="Comic Sans MS" w:hAnsi="Comic Sans MS"/>
          <w:sz w:val="24"/>
          <w:szCs w:val="24"/>
        </w:rPr>
        <w:t>Če roditelj od otroka odide nenadoma ali v razburjenosti, otrok na to reagira z večjo tesnobo.</w:t>
      </w:r>
    </w:p>
    <w:p w:rsidR="007D6789" w:rsidRPr="00E32328" w:rsidRDefault="007D6789" w:rsidP="00E32328">
      <w:pPr>
        <w:jc w:val="both"/>
        <w:rPr>
          <w:rFonts w:ascii="Comic Sans MS" w:hAnsi="Comic Sans MS"/>
          <w:sz w:val="24"/>
          <w:szCs w:val="24"/>
        </w:rPr>
      </w:pPr>
      <w:r w:rsidRPr="00E32328">
        <w:rPr>
          <w:rFonts w:ascii="Comic Sans MS" w:hAnsi="Comic Sans MS"/>
          <w:sz w:val="24"/>
          <w:szCs w:val="24"/>
        </w:rPr>
        <w:t>Pri enem letu je vzorec navezanosti skoraj že izdelan. Če je otrok prepričan, da mu bo mati pomagala, če je v težavah, bo raziskoval z večjo vnemo. V nasprotnem primeru</w:t>
      </w:r>
      <w:r w:rsidR="001811FF" w:rsidRPr="00E32328">
        <w:rPr>
          <w:rFonts w:ascii="Comic Sans MS" w:hAnsi="Comic Sans MS"/>
          <w:sz w:val="24"/>
          <w:szCs w:val="24"/>
        </w:rPr>
        <w:t xml:space="preserve"> se je bo tesnobno držal ali pa pogosteje preverjal, kje je. Manj varnega se počuti otrok, ko zboleva, je utrujen ali se česa prestraši.</w:t>
      </w:r>
    </w:p>
    <w:p w:rsidR="000325F6" w:rsidRPr="00E32328" w:rsidRDefault="000325F6" w:rsidP="00E32328">
      <w:pPr>
        <w:jc w:val="both"/>
        <w:rPr>
          <w:rFonts w:ascii="Comic Sans MS" w:hAnsi="Comic Sans MS"/>
          <w:sz w:val="24"/>
          <w:szCs w:val="24"/>
        </w:rPr>
      </w:pPr>
      <w:r w:rsidRPr="00E32328">
        <w:rPr>
          <w:rFonts w:ascii="Comic Sans MS" w:hAnsi="Comic Sans MS"/>
          <w:sz w:val="24"/>
          <w:szCs w:val="24"/>
        </w:rPr>
        <w:t xml:space="preserve">V tretjem letu starosti otrok razume, da odsotnost matere ne pomeni, da je odšla za vedno, zato mu ni treba ves čas preverjati, kje je. Zato je </w:t>
      </w:r>
      <w:r w:rsidR="00E32328">
        <w:rPr>
          <w:rFonts w:ascii="Comic Sans MS" w:hAnsi="Comic Sans MS"/>
          <w:sz w:val="24"/>
          <w:szCs w:val="24"/>
        </w:rPr>
        <w:t xml:space="preserve">po mnenju strokovnjakov </w:t>
      </w:r>
      <w:r w:rsidRPr="00E32328">
        <w:rPr>
          <w:rFonts w:ascii="Comic Sans MS" w:hAnsi="Comic Sans MS"/>
          <w:sz w:val="24"/>
          <w:szCs w:val="24"/>
        </w:rPr>
        <w:t>v psihološkem smislu otrok takrat popolnoma pripravljen za vstop v vrtec.</w:t>
      </w:r>
    </w:p>
    <w:p w:rsidR="000325F6" w:rsidRPr="00E32328" w:rsidRDefault="00E32328" w:rsidP="00E32328">
      <w:pPr>
        <w:jc w:val="both"/>
        <w:rPr>
          <w:rFonts w:ascii="Comic Sans MS" w:hAnsi="Comic Sans MS"/>
          <w:sz w:val="24"/>
          <w:szCs w:val="24"/>
        </w:rPr>
      </w:pPr>
      <w:r>
        <w:rPr>
          <w:rFonts w:ascii="Comic Sans MS" w:hAnsi="Comic Sans MS"/>
          <w:sz w:val="24"/>
          <w:szCs w:val="24"/>
        </w:rPr>
        <w:t>Razlikujemo</w:t>
      </w:r>
      <w:r w:rsidR="000325F6" w:rsidRPr="00E32328">
        <w:rPr>
          <w:rFonts w:ascii="Comic Sans MS" w:hAnsi="Comic Sans MS"/>
          <w:sz w:val="24"/>
          <w:szCs w:val="24"/>
        </w:rPr>
        <w:t xml:space="preserve"> tri tipe navezanosti:</w:t>
      </w:r>
    </w:p>
    <w:p w:rsidR="000325F6" w:rsidRPr="00E32328" w:rsidRDefault="000325F6" w:rsidP="00E32328">
      <w:pPr>
        <w:pStyle w:val="Odstavekseznama"/>
        <w:numPr>
          <w:ilvl w:val="0"/>
          <w:numId w:val="1"/>
        </w:numPr>
        <w:jc w:val="both"/>
        <w:rPr>
          <w:rFonts w:ascii="Comic Sans MS" w:hAnsi="Comic Sans MS"/>
          <w:b/>
          <w:sz w:val="24"/>
          <w:szCs w:val="24"/>
        </w:rPr>
      </w:pPr>
      <w:r w:rsidRPr="00E32328">
        <w:rPr>
          <w:rFonts w:ascii="Comic Sans MS" w:hAnsi="Comic Sans MS"/>
          <w:b/>
          <w:sz w:val="24"/>
          <w:szCs w:val="24"/>
        </w:rPr>
        <w:t>VARNO NAVEZANI OTROCI</w:t>
      </w:r>
    </w:p>
    <w:p w:rsidR="000325F6" w:rsidRPr="00E32328" w:rsidRDefault="000325F6" w:rsidP="00E32328">
      <w:pPr>
        <w:pStyle w:val="Odstavekseznama"/>
        <w:jc w:val="both"/>
        <w:rPr>
          <w:rFonts w:ascii="Comic Sans MS" w:hAnsi="Comic Sans MS"/>
          <w:sz w:val="24"/>
          <w:szCs w:val="24"/>
        </w:rPr>
      </w:pPr>
      <w:r w:rsidRPr="00E32328">
        <w:rPr>
          <w:rFonts w:ascii="Comic Sans MS" w:hAnsi="Comic Sans MS"/>
          <w:sz w:val="24"/>
          <w:szCs w:val="24"/>
        </w:rPr>
        <w:t xml:space="preserve">Matere teh otrok so dovolj občutljive za potrebe otrok, da se pravočasno in empatično odzovejo na jok in druge otrokove signale. </w:t>
      </w:r>
      <w:r w:rsidR="002F185F" w:rsidRPr="00E32328">
        <w:rPr>
          <w:rFonts w:ascii="Comic Sans MS" w:hAnsi="Comic Sans MS"/>
          <w:sz w:val="24"/>
          <w:szCs w:val="24"/>
        </w:rPr>
        <w:t xml:space="preserve">Izkazujejo jim toplino, sodelovanje, dostopnost, skrb. </w:t>
      </w:r>
      <w:r w:rsidRPr="00E32328">
        <w:rPr>
          <w:rFonts w:ascii="Comic Sans MS" w:hAnsi="Comic Sans MS"/>
          <w:sz w:val="24"/>
          <w:szCs w:val="24"/>
        </w:rPr>
        <w:t>Ti otroci doma malo jokajo, pri raziskovanju okolja pa se občasno opirajo na mamo. Stalna odzivnost in dostopnost matere daje</w:t>
      </w:r>
      <w:r w:rsidR="002F185F" w:rsidRPr="00E32328">
        <w:rPr>
          <w:rFonts w:ascii="Comic Sans MS" w:hAnsi="Comic Sans MS"/>
          <w:sz w:val="24"/>
          <w:szCs w:val="24"/>
        </w:rPr>
        <w:t>ta</w:t>
      </w:r>
      <w:r w:rsidRPr="00E32328">
        <w:rPr>
          <w:rFonts w:ascii="Comic Sans MS" w:hAnsi="Comic Sans MS"/>
          <w:sz w:val="24"/>
          <w:szCs w:val="24"/>
        </w:rPr>
        <w:t xml:space="preserve"> otroku vero </w:t>
      </w:r>
      <w:r w:rsidR="00E32328">
        <w:rPr>
          <w:rFonts w:ascii="Comic Sans MS" w:hAnsi="Comic Sans MS"/>
          <w:sz w:val="24"/>
          <w:szCs w:val="24"/>
        </w:rPr>
        <w:t>vanjo</w:t>
      </w:r>
      <w:r w:rsidRPr="00E32328">
        <w:rPr>
          <w:rFonts w:ascii="Comic Sans MS" w:hAnsi="Comic Sans MS"/>
          <w:sz w:val="24"/>
          <w:szCs w:val="24"/>
        </w:rPr>
        <w:t xml:space="preserve"> kot zaščitnico.</w:t>
      </w:r>
    </w:p>
    <w:p w:rsidR="002F185F" w:rsidRPr="00E32328" w:rsidRDefault="002F185F" w:rsidP="00E32328">
      <w:pPr>
        <w:pStyle w:val="Odstavekseznama"/>
        <w:jc w:val="both"/>
        <w:rPr>
          <w:rFonts w:ascii="Comic Sans MS" w:hAnsi="Comic Sans MS"/>
          <w:sz w:val="24"/>
          <w:szCs w:val="24"/>
        </w:rPr>
      </w:pPr>
      <w:r w:rsidRPr="00E32328">
        <w:rPr>
          <w:rFonts w:ascii="Comic Sans MS" w:hAnsi="Comic Sans MS"/>
          <w:sz w:val="24"/>
          <w:szCs w:val="24"/>
        </w:rPr>
        <w:lastRenderedPageBreak/>
        <w:t>»Varna navezanost se razvija takrat, ko se otrok zaveda, da se starši lahko na njegove potrebe ustrezno odzovejo, da so mu vedno na razpolago, še posebej ko je prestrašen ali ko se počuti ogroženega.« (Lesjak, 2021)</w:t>
      </w:r>
    </w:p>
    <w:p w:rsidR="000325F6" w:rsidRPr="00E32328" w:rsidRDefault="000325F6" w:rsidP="00E32328">
      <w:pPr>
        <w:pStyle w:val="Odstavekseznama"/>
        <w:jc w:val="both"/>
        <w:rPr>
          <w:rFonts w:ascii="Comic Sans MS" w:hAnsi="Comic Sans MS"/>
          <w:sz w:val="24"/>
          <w:szCs w:val="24"/>
        </w:rPr>
      </w:pPr>
    </w:p>
    <w:p w:rsidR="000325F6" w:rsidRPr="00E32328" w:rsidRDefault="000325F6" w:rsidP="00E32328">
      <w:pPr>
        <w:pStyle w:val="Odstavekseznama"/>
        <w:numPr>
          <w:ilvl w:val="0"/>
          <w:numId w:val="1"/>
        </w:numPr>
        <w:jc w:val="both"/>
        <w:rPr>
          <w:rFonts w:ascii="Comic Sans MS" w:hAnsi="Comic Sans MS"/>
          <w:b/>
          <w:sz w:val="24"/>
          <w:szCs w:val="24"/>
        </w:rPr>
      </w:pPr>
      <w:r w:rsidRPr="00E32328">
        <w:rPr>
          <w:rFonts w:ascii="Comic Sans MS" w:hAnsi="Comic Sans MS"/>
          <w:b/>
          <w:sz w:val="24"/>
          <w:szCs w:val="24"/>
        </w:rPr>
        <w:t>IZOGIBAJOČI SE OTROCI</w:t>
      </w:r>
    </w:p>
    <w:p w:rsidR="000325F6" w:rsidRPr="00E32328" w:rsidRDefault="000325F6" w:rsidP="00E32328">
      <w:pPr>
        <w:pStyle w:val="Odstavekseznama"/>
        <w:jc w:val="both"/>
        <w:rPr>
          <w:rFonts w:ascii="Comic Sans MS" w:hAnsi="Comic Sans MS"/>
          <w:sz w:val="24"/>
          <w:szCs w:val="24"/>
        </w:rPr>
      </w:pPr>
      <w:r w:rsidRPr="00E32328">
        <w:rPr>
          <w:rFonts w:ascii="Comic Sans MS" w:hAnsi="Comic Sans MS"/>
          <w:sz w:val="24"/>
          <w:szCs w:val="24"/>
        </w:rPr>
        <w:t xml:space="preserve">Ti otroci se v novi situaciji takoj zaigrajo. Matere ne potrebujejo, so popolnoma neodvisni. </w:t>
      </w:r>
      <w:r w:rsidR="002F185F" w:rsidRPr="00E32328">
        <w:rPr>
          <w:rFonts w:ascii="Comic Sans MS" w:hAnsi="Comic Sans MS"/>
          <w:sz w:val="24"/>
          <w:szCs w:val="24"/>
        </w:rPr>
        <w:t>Matere zavračajo tudi telesni stik z otrokom (npr. objem), zadovoljujejo predvsem njegove fiziološke potrebe, npr. hranjenje</w:t>
      </w:r>
      <w:r w:rsidR="004D623F" w:rsidRPr="00E32328">
        <w:rPr>
          <w:rFonts w:ascii="Comic Sans MS" w:hAnsi="Comic Sans MS"/>
          <w:sz w:val="24"/>
          <w:szCs w:val="24"/>
        </w:rPr>
        <w:t>, ni pa dovolj čustvenega odzivanja.</w:t>
      </w:r>
      <w:r w:rsidR="002F185F" w:rsidRPr="00E32328">
        <w:rPr>
          <w:rFonts w:ascii="Comic Sans MS" w:hAnsi="Comic Sans MS"/>
          <w:sz w:val="24"/>
          <w:szCs w:val="24"/>
        </w:rPr>
        <w:t xml:space="preserve"> </w:t>
      </w:r>
      <w:r w:rsidRPr="00E32328">
        <w:rPr>
          <w:rFonts w:ascii="Comic Sans MS" w:hAnsi="Comic Sans MS"/>
          <w:sz w:val="24"/>
          <w:szCs w:val="24"/>
        </w:rPr>
        <w:t xml:space="preserve">Raziskava je pokazala, da matere teh otrok premalo upoštevajo njihove potrebe </w:t>
      </w:r>
      <w:r w:rsidR="003F4622">
        <w:rPr>
          <w:rFonts w:ascii="Comic Sans MS" w:hAnsi="Comic Sans MS"/>
          <w:sz w:val="24"/>
          <w:szCs w:val="24"/>
        </w:rPr>
        <w:t>−</w:t>
      </w:r>
      <w:r w:rsidRPr="00E32328">
        <w:rPr>
          <w:rFonts w:ascii="Comic Sans MS" w:hAnsi="Comic Sans MS"/>
          <w:sz w:val="24"/>
          <w:szCs w:val="24"/>
        </w:rPr>
        <w:t xml:space="preserve"> otroku se vsiljujejo ali pa ga zavračajo.</w:t>
      </w:r>
    </w:p>
    <w:p w:rsidR="000325F6" w:rsidRPr="00E32328" w:rsidRDefault="000325F6" w:rsidP="00E32328">
      <w:pPr>
        <w:pStyle w:val="Odstavekseznama"/>
        <w:jc w:val="both"/>
        <w:rPr>
          <w:rFonts w:ascii="Comic Sans MS" w:hAnsi="Comic Sans MS"/>
          <w:b/>
          <w:sz w:val="24"/>
          <w:szCs w:val="24"/>
        </w:rPr>
      </w:pPr>
    </w:p>
    <w:p w:rsidR="000325F6" w:rsidRPr="00E32328" w:rsidRDefault="000325F6" w:rsidP="00E32328">
      <w:pPr>
        <w:pStyle w:val="Odstavekseznama"/>
        <w:numPr>
          <w:ilvl w:val="0"/>
          <w:numId w:val="1"/>
        </w:numPr>
        <w:jc w:val="both"/>
        <w:rPr>
          <w:rFonts w:ascii="Comic Sans MS" w:hAnsi="Comic Sans MS"/>
          <w:b/>
          <w:sz w:val="24"/>
          <w:szCs w:val="24"/>
        </w:rPr>
      </w:pPr>
      <w:r w:rsidRPr="00E32328">
        <w:rPr>
          <w:rFonts w:ascii="Comic Sans MS" w:hAnsi="Comic Sans MS"/>
          <w:b/>
          <w:sz w:val="24"/>
          <w:szCs w:val="24"/>
        </w:rPr>
        <w:t>AMBIVALENTNI OTROCI</w:t>
      </w:r>
    </w:p>
    <w:p w:rsidR="000325F6" w:rsidRPr="00E32328" w:rsidRDefault="000325F6" w:rsidP="00E32328">
      <w:pPr>
        <w:pStyle w:val="Odstavekseznama"/>
        <w:jc w:val="both"/>
        <w:rPr>
          <w:rFonts w:ascii="Comic Sans MS" w:hAnsi="Comic Sans MS"/>
          <w:sz w:val="24"/>
          <w:szCs w:val="24"/>
        </w:rPr>
      </w:pPr>
      <w:r w:rsidRPr="00E32328">
        <w:rPr>
          <w:rFonts w:ascii="Comic Sans MS" w:hAnsi="Comic Sans MS"/>
          <w:sz w:val="24"/>
          <w:szCs w:val="24"/>
        </w:rPr>
        <w:t xml:space="preserve">Otroci so ves čas ob mami in se ne zaigrajo samostojno. Ob odsotnosti matere so močno vznemirjeni, ko pa </w:t>
      </w:r>
      <w:r w:rsidR="00E32328">
        <w:rPr>
          <w:rFonts w:ascii="Comic Sans MS" w:hAnsi="Comic Sans MS"/>
          <w:sz w:val="24"/>
          <w:szCs w:val="24"/>
        </w:rPr>
        <w:t xml:space="preserve">se </w:t>
      </w:r>
      <w:r w:rsidRPr="00E32328">
        <w:rPr>
          <w:rFonts w:ascii="Comic Sans MS" w:hAnsi="Comic Sans MS"/>
          <w:sz w:val="24"/>
          <w:szCs w:val="24"/>
        </w:rPr>
        <w:t xml:space="preserve">vrne, se po eni strani </w:t>
      </w:r>
      <w:r w:rsidR="00E32328">
        <w:rPr>
          <w:rFonts w:ascii="Comic Sans MS" w:hAnsi="Comic Sans MS"/>
          <w:sz w:val="24"/>
          <w:szCs w:val="24"/>
        </w:rPr>
        <w:t>»</w:t>
      </w:r>
      <w:r w:rsidRPr="00E32328">
        <w:rPr>
          <w:rFonts w:ascii="Comic Sans MS" w:hAnsi="Comic Sans MS"/>
          <w:sz w:val="24"/>
          <w:szCs w:val="24"/>
        </w:rPr>
        <w:t>lepijo</w:t>
      </w:r>
      <w:r w:rsidR="00E32328">
        <w:rPr>
          <w:rFonts w:ascii="Comic Sans MS" w:hAnsi="Comic Sans MS"/>
          <w:sz w:val="24"/>
          <w:szCs w:val="24"/>
        </w:rPr>
        <w:t>«</w:t>
      </w:r>
      <w:r w:rsidRPr="00E32328">
        <w:rPr>
          <w:rFonts w:ascii="Comic Sans MS" w:hAnsi="Comic Sans MS"/>
          <w:sz w:val="24"/>
          <w:szCs w:val="24"/>
        </w:rPr>
        <w:t xml:space="preserve"> nanjo</w:t>
      </w:r>
      <w:r w:rsidR="00E32328">
        <w:rPr>
          <w:rFonts w:ascii="Comic Sans MS" w:hAnsi="Comic Sans MS"/>
          <w:sz w:val="24"/>
          <w:szCs w:val="24"/>
        </w:rPr>
        <w:t>,</w:t>
      </w:r>
      <w:r w:rsidRPr="00E32328">
        <w:rPr>
          <w:rFonts w:ascii="Comic Sans MS" w:hAnsi="Comic Sans MS"/>
          <w:sz w:val="24"/>
          <w:szCs w:val="24"/>
        </w:rPr>
        <w:t xml:space="preserve"> po drugi pa jo zavračajo. Te matere se doma do otrok vedejo nedosledno – včasih so nežne in odzivne</w:t>
      </w:r>
      <w:r w:rsidR="00D57601" w:rsidRPr="00E32328">
        <w:rPr>
          <w:rFonts w:ascii="Comic Sans MS" w:hAnsi="Comic Sans MS"/>
          <w:sz w:val="24"/>
          <w:szCs w:val="24"/>
        </w:rPr>
        <w:t xml:space="preserve"> (ko so dobro razpoložene)</w:t>
      </w:r>
      <w:r w:rsidRPr="00E32328">
        <w:rPr>
          <w:rFonts w:ascii="Comic Sans MS" w:hAnsi="Comic Sans MS"/>
          <w:sz w:val="24"/>
          <w:szCs w:val="24"/>
        </w:rPr>
        <w:t>, drugič niso.</w:t>
      </w:r>
      <w:r w:rsidR="00D57601" w:rsidRPr="00E32328">
        <w:rPr>
          <w:rFonts w:ascii="Comic Sans MS" w:hAnsi="Comic Sans MS"/>
          <w:sz w:val="24"/>
          <w:szCs w:val="24"/>
        </w:rPr>
        <w:t xml:space="preserve"> »Ko otrok ne potrebuje njihove pomoči, so prisotne, ko pa jih potrebuje, se na otroka pomanjkljivo odzovejo. Take matere se manj pogosto odzovejo na otrokove signale, so najmanj pogosto v interakciji s svojim otrokom, ko pa so, pri tem odgovorijo na neustrezen način</w:t>
      </w:r>
      <w:r w:rsidR="00E32328">
        <w:rPr>
          <w:rFonts w:ascii="Comic Sans MS" w:hAnsi="Comic Sans MS"/>
          <w:sz w:val="24"/>
          <w:szCs w:val="24"/>
        </w:rPr>
        <w:t>.</w:t>
      </w:r>
      <w:r w:rsidR="00D57601" w:rsidRPr="00E32328">
        <w:rPr>
          <w:rFonts w:ascii="Comic Sans MS" w:hAnsi="Comic Sans MS"/>
          <w:sz w:val="24"/>
          <w:szCs w:val="24"/>
        </w:rPr>
        <w:t>« (Lesjak, 2021)</w:t>
      </w:r>
    </w:p>
    <w:p w:rsidR="00D57601" w:rsidRPr="00E32328" w:rsidRDefault="00D57601" w:rsidP="00E32328">
      <w:pPr>
        <w:jc w:val="both"/>
        <w:rPr>
          <w:rFonts w:ascii="Comic Sans MS" w:hAnsi="Comic Sans MS"/>
          <w:sz w:val="24"/>
          <w:szCs w:val="24"/>
        </w:rPr>
      </w:pPr>
      <w:r w:rsidRPr="00E32328">
        <w:rPr>
          <w:rFonts w:ascii="Comic Sans MS" w:hAnsi="Comic Sans MS"/>
          <w:sz w:val="24"/>
          <w:szCs w:val="24"/>
        </w:rPr>
        <w:t>Vzorci navezanosti se vzpostavijo do otrokovega 3. leta starosti. Vse to vpliva na to, kako otrok doživlja samega sebe in na njegovo zaupanje vase.</w:t>
      </w:r>
    </w:p>
    <w:p w:rsidR="00831D04" w:rsidRPr="00E32328" w:rsidRDefault="00831D04" w:rsidP="00E32328">
      <w:pPr>
        <w:pStyle w:val="Odstavekseznama"/>
        <w:jc w:val="both"/>
        <w:rPr>
          <w:rFonts w:ascii="Comic Sans MS" w:hAnsi="Comic Sans MS"/>
          <w:sz w:val="24"/>
          <w:szCs w:val="24"/>
        </w:rPr>
      </w:pPr>
    </w:p>
    <w:p w:rsidR="00831D04" w:rsidRPr="00E32328" w:rsidRDefault="00831D04" w:rsidP="00E32328">
      <w:pPr>
        <w:pStyle w:val="Odstavekseznama"/>
        <w:jc w:val="both"/>
        <w:rPr>
          <w:rFonts w:ascii="Comic Sans MS" w:hAnsi="Comic Sans MS"/>
          <w:b/>
          <w:color w:val="FF0066"/>
          <w:sz w:val="24"/>
          <w:szCs w:val="24"/>
        </w:rPr>
      </w:pPr>
      <w:r w:rsidRPr="00E32328">
        <w:rPr>
          <w:rFonts w:ascii="Comic Sans MS" w:hAnsi="Comic Sans MS"/>
          <w:b/>
          <w:color w:val="FF0066"/>
          <w:sz w:val="24"/>
          <w:szCs w:val="24"/>
        </w:rPr>
        <w:t>VPLIV NAVEZANOSTI NA UVAJANJE V VRTEC</w:t>
      </w:r>
    </w:p>
    <w:p w:rsidR="00831D04" w:rsidRPr="00E32328" w:rsidRDefault="00831D04" w:rsidP="00E32328">
      <w:pPr>
        <w:jc w:val="both"/>
        <w:rPr>
          <w:rFonts w:ascii="Comic Sans MS" w:hAnsi="Comic Sans MS"/>
          <w:sz w:val="24"/>
          <w:szCs w:val="24"/>
        </w:rPr>
      </w:pPr>
      <w:r w:rsidRPr="00E32328">
        <w:rPr>
          <w:rFonts w:ascii="Comic Sans MS" w:hAnsi="Comic Sans MS"/>
          <w:sz w:val="24"/>
          <w:szCs w:val="24"/>
        </w:rPr>
        <w:t>Navezanost med otrokom in starši ključno vpliva na otrokovo uvajanje v vrtec, zato je zelo pomembno, da starši prepoznajo otr</w:t>
      </w:r>
      <w:r w:rsidR="00E32328">
        <w:rPr>
          <w:rFonts w:ascii="Comic Sans MS" w:hAnsi="Comic Sans MS"/>
          <w:sz w:val="24"/>
          <w:szCs w:val="24"/>
        </w:rPr>
        <w:t xml:space="preserve">okove potrebe po navezanosti in </w:t>
      </w:r>
      <w:r w:rsidRPr="00E32328">
        <w:rPr>
          <w:rFonts w:ascii="Comic Sans MS" w:hAnsi="Comic Sans MS"/>
          <w:sz w:val="24"/>
          <w:szCs w:val="24"/>
        </w:rPr>
        <w:t>jih zadovoljijo. Zadovoljitev otrokovih potreb lahko bistveno vpliva na čas uvajanja v vrtec.</w:t>
      </w:r>
    </w:p>
    <w:p w:rsidR="00831D04" w:rsidRPr="00E32328" w:rsidRDefault="00831D04" w:rsidP="00E32328">
      <w:pPr>
        <w:jc w:val="both"/>
        <w:rPr>
          <w:rFonts w:ascii="Comic Sans MS" w:hAnsi="Comic Sans MS"/>
          <w:sz w:val="24"/>
          <w:szCs w:val="24"/>
        </w:rPr>
      </w:pPr>
      <w:r w:rsidRPr="00E32328">
        <w:rPr>
          <w:rFonts w:ascii="Comic Sans MS" w:hAnsi="Comic Sans MS"/>
          <w:sz w:val="24"/>
          <w:szCs w:val="24"/>
        </w:rPr>
        <w:t xml:space="preserve">Če je otrok »varno navezan«, ob uvajanju </w:t>
      </w:r>
      <w:proofErr w:type="spellStart"/>
      <w:r w:rsidRPr="00E32328">
        <w:rPr>
          <w:rFonts w:ascii="Comic Sans MS" w:hAnsi="Comic Sans MS"/>
          <w:sz w:val="24"/>
          <w:szCs w:val="24"/>
        </w:rPr>
        <w:t>ponavadi</w:t>
      </w:r>
      <w:proofErr w:type="spellEnd"/>
      <w:r w:rsidRPr="00E32328">
        <w:rPr>
          <w:rFonts w:ascii="Comic Sans MS" w:hAnsi="Comic Sans MS"/>
          <w:sz w:val="24"/>
          <w:szCs w:val="24"/>
        </w:rPr>
        <w:t xml:space="preserve"> ni posebnih težav</w:t>
      </w:r>
      <w:r w:rsidR="00E32328">
        <w:rPr>
          <w:rFonts w:ascii="Comic Sans MS" w:hAnsi="Comic Sans MS"/>
          <w:sz w:val="24"/>
          <w:szCs w:val="24"/>
        </w:rPr>
        <w:t>;</w:t>
      </w:r>
      <w:r w:rsidRPr="00E32328">
        <w:rPr>
          <w:rFonts w:ascii="Comic Sans MS" w:hAnsi="Comic Sans MS"/>
          <w:sz w:val="24"/>
          <w:szCs w:val="24"/>
        </w:rPr>
        <w:t xml:space="preserve"> </w:t>
      </w:r>
      <w:r w:rsidR="00E32328">
        <w:rPr>
          <w:rFonts w:ascii="Comic Sans MS" w:hAnsi="Comic Sans MS"/>
          <w:sz w:val="24"/>
          <w:szCs w:val="24"/>
        </w:rPr>
        <w:t>kmalu</w:t>
      </w:r>
      <w:r w:rsidRPr="00E32328">
        <w:rPr>
          <w:rFonts w:ascii="Comic Sans MS" w:hAnsi="Comic Sans MS"/>
          <w:sz w:val="24"/>
          <w:szCs w:val="24"/>
        </w:rPr>
        <w:t xml:space="preserve"> se vključi v vrtčevske dejavnosti in z zaupanjem sprejme vzgojiteljico. »Izogibajoči se« otroci pri uvajanju ne iščejo pomoči starša niti vzgojitelja. »Ambivalentno navezani« otroci pa se staršev oklepajo in se nočejo ločiti od njih. Tak otrok potrebuje več časa, da se privadi na novo okolje. Starši morajo biti strpni in otroka ne smejo odrivati od sebe.</w:t>
      </w:r>
    </w:p>
    <w:p w:rsidR="002F185F" w:rsidRPr="00E32328" w:rsidRDefault="002F185F" w:rsidP="00E32328">
      <w:pPr>
        <w:jc w:val="both"/>
        <w:rPr>
          <w:rFonts w:ascii="Comic Sans MS" w:hAnsi="Comic Sans MS"/>
          <w:sz w:val="24"/>
          <w:szCs w:val="24"/>
        </w:rPr>
      </w:pPr>
    </w:p>
    <w:p w:rsidR="00E32328" w:rsidRDefault="00E32328" w:rsidP="00831D04">
      <w:r>
        <w:lastRenderedPageBreak/>
        <w:t>Viri:</w:t>
      </w:r>
    </w:p>
    <w:p w:rsidR="00E32328" w:rsidRDefault="002F185F" w:rsidP="00E32328">
      <w:pPr>
        <w:pStyle w:val="Odstavekseznama"/>
        <w:numPr>
          <w:ilvl w:val="0"/>
          <w:numId w:val="2"/>
        </w:numPr>
      </w:pPr>
      <w:r>
        <w:t xml:space="preserve">Živa Lesjak, 2021: </w:t>
      </w:r>
      <w:r w:rsidRPr="002F185F">
        <w:t>Pomen varne navezanosti in čustvenega stika med otrokom in starši</w:t>
      </w:r>
      <w:r w:rsidR="00E32328">
        <w:t xml:space="preserve"> (</w:t>
      </w:r>
      <w:hyperlink r:id="rId5" w:history="1">
        <w:r w:rsidR="00E32328" w:rsidRPr="00614C2F">
          <w:rPr>
            <w:rStyle w:val="Hiperpovezava"/>
            <w:color w:val="auto"/>
            <w:u w:val="none"/>
          </w:rPr>
          <w:t>https://www.czbo.si/clanki/pomen-varne-navezanosti-in-custvenega-stika-med-otrokom-in-starsi/</w:t>
        </w:r>
      </w:hyperlink>
      <w:r w:rsidR="00E32328">
        <w:t>, pridobljeno: 23. 6. 2021).</w:t>
      </w:r>
    </w:p>
    <w:p w:rsidR="00E32328" w:rsidRDefault="00614C2F" w:rsidP="00E32328">
      <w:pPr>
        <w:pStyle w:val="Odstavekseznama"/>
        <w:numPr>
          <w:ilvl w:val="0"/>
          <w:numId w:val="2"/>
        </w:numPr>
      </w:pPr>
      <w:r>
        <w:t xml:space="preserve">B. </w:t>
      </w:r>
      <w:proofErr w:type="spellStart"/>
      <w:r>
        <w:t>Varjačič</w:t>
      </w:r>
      <w:proofErr w:type="spellEnd"/>
      <w:r>
        <w:t xml:space="preserve"> - Rajko: Prvič v vrtec (2007). Ljubljana: Založba Otroci.</w:t>
      </w:r>
    </w:p>
    <w:p w:rsidR="002F185F" w:rsidRDefault="002F185F" w:rsidP="00831D04"/>
    <w:p w:rsidR="00831D04" w:rsidRDefault="00831D04" w:rsidP="00831D04"/>
    <w:p w:rsidR="00831D04" w:rsidRDefault="00831D04" w:rsidP="000325F6">
      <w:pPr>
        <w:pStyle w:val="Odstavekseznama"/>
      </w:pPr>
    </w:p>
    <w:sectPr w:rsidR="0083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E53"/>
    <w:multiLevelType w:val="hybridMultilevel"/>
    <w:tmpl w:val="9A36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9CB6C2E"/>
    <w:multiLevelType w:val="hybridMultilevel"/>
    <w:tmpl w:val="ED4AB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85"/>
    <w:rsid w:val="000325F6"/>
    <w:rsid w:val="001811FF"/>
    <w:rsid w:val="002F185F"/>
    <w:rsid w:val="00310187"/>
    <w:rsid w:val="003F4622"/>
    <w:rsid w:val="004D623F"/>
    <w:rsid w:val="00614C2F"/>
    <w:rsid w:val="007570CD"/>
    <w:rsid w:val="00783738"/>
    <w:rsid w:val="007D6789"/>
    <w:rsid w:val="00831D04"/>
    <w:rsid w:val="00983E7F"/>
    <w:rsid w:val="00A32184"/>
    <w:rsid w:val="00CA7B80"/>
    <w:rsid w:val="00D57601"/>
    <w:rsid w:val="00E32328"/>
    <w:rsid w:val="00E616A9"/>
    <w:rsid w:val="00F578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0DFE"/>
  <w15:chartTrackingRefBased/>
  <w15:docId w15:val="{E58E67C9-1C65-487A-A85B-85AAF95A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325F6"/>
    <w:pPr>
      <w:ind w:left="720"/>
      <w:contextualSpacing/>
    </w:pPr>
  </w:style>
  <w:style w:type="character" w:styleId="Hiperpovezava">
    <w:name w:val="Hyperlink"/>
    <w:basedOn w:val="Privzetapisavaodstavka"/>
    <w:uiPriority w:val="99"/>
    <w:unhideWhenUsed/>
    <w:rsid w:val="002F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zbo.si/clanki/pomen-varne-navezanosti-in-custvenega-stika-med-otrokom-in-star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715</Words>
  <Characters>4080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13</cp:revision>
  <dcterms:created xsi:type="dcterms:W3CDTF">2021-06-23T06:16:00Z</dcterms:created>
  <dcterms:modified xsi:type="dcterms:W3CDTF">2021-06-28T06:16:00Z</dcterms:modified>
</cp:coreProperties>
</file>