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3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3"/>
      </w:tblGrid>
      <w:tr w:rsidR="001A21E9" w:rsidTr="00E4739A">
        <w:trPr>
          <w:trHeight w:val="751"/>
        </w:trPr>
        <w:tc>
          <w:tcPr>
            <w:tcW w:w="3653" w:type="dxa"/>
          </w:tcPr>
          <w:p w:rsidR="001A21E9" w:rsidRPr="00CB3278" w:rsidRDefault="001A21E9" w:rsidP="00E4739A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807720" cy="807720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815340" cy="815340"/>
                  <wp:effectExtent l="0" t="0" r="3810" b="381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21E9" w:rsidRPr="001E7FB6" w:rsidTr="00E4739A">
        <w:trPr>
          <w:trHeight w:val="790"/>
        </w:trPr>
        <w:tc>
          <w:tcPr>
            <w:tcW w:w="3653" w:type="dxa"/>
          </w:tcPr>
          <w:p w:rsidR="001A21E9" w:rsidRPr="001E7FB6" w:rsidRDefault="001A21E9" w:rsidP="00E4739A">
            <w:pPr>
              <w:rPr>
                <w:b/>
                <w:sz w:val="18"/>
                <w:szCs w:val="18"/>
              </w:rPr>
            </w:pPr>
            <w:r w:rsidRPr="001E7FB6">
              <w:rPr>
                <w:b/>
                <w:sz w:val="18"/>
                <w:szCs w:val="18"/>
              </w:rPr>
              <w:t>Osnovna šola heroja Janeza Hribarja</w:t>
            </w:r>
          </w:p>
          <w:p w:rsidR="001A21E9" w:rsidRPr="001E7FB6" w:rsidRDefault="001A21E9" w:rsidP="00E4739A">
            <w:pPr>
              <w:rPr>
                <w:sz w:val="18"/>
                <w:szCs w:val="18"/>
              </w:rPr>
            </w:pPr>
            <w:r w:rsidRPr="001E7FB6">
              <w:rPr>
                <w:sz w:val="18"/>
                <w:szCs w:val="18"/>
              </w:rPr>
              <w:t>Cesta Notranjskega odreda 32</w:t>
            </w:r>
          </w:p>
          <w:p w:rsidR="001A21E9" w:rsidRPr="001E7FB6" w:rsidRDefault="001A21E9" w:rsidP="00E4739A">
            <w:pPr>
              <w:rPr>
                <w:sz w:val="18"/>
                <w:szCs w:val="18"/>
              </w:rPr>
            </w:pPr>
            <w:r w:rsidRPr="001E7FB6">
              <w:rPr>
                <w:sz w:val="18"/>
                <w:szCs w:val="18"/>
              </w:rPr>
              <w:t xml:space="preserve">1386 </w:t>
            </w:r>
            <w:r w:rsidRPr="001E7FB6">
              <w:rPr>
                <w:b/>
                <w:sz w:val="18"/>
                <w:szCs w:val="18"/>
              </w:rPr>
              <w:t>Stari trg pri Ložu</w:t>
            </w:r>
            <w:r w:rsidRPr="001E7FB6">
              <w:rPr>
                <w:sz w:val="18"/>
                <w:szCs w:val="18"/>
              </w:rPr>
              <w:tab/>
            </w:r>
            <w:r w:rsidRPr="001E7FB6">
              <w:rPr>
                <w:sz w:val="18"/>
                <w:szCs w:val="18"/>
              </w:rPr>
              <w:tab/>
            </w:r>
          </w:p>
          <w:p w:rsidR="001A21E9" w:rsidRPr="001E7FB6" w:rsidRDefault="001A21E9" w:rsidP="00E4739A">
            <w:pPr>
              <w:rPr>
                <w:sz w:val="18"/>
                <w:szCs w:val="18"/>
              </w:rPr>
            </w:pPr>
            <w:r w:rsidRPr="001E7FB6">
              <w:rPr>
                <w:sz w:val="18"/>
                <w:szCs w:val="18"/>
              </w:rPr>
              <w:t xml:space="preserve">tel: 01 707 12 50,   </w:t>
            </w:r>
            <w:proofErr w:type="spellStart"/>
            <w:r w:rsidRPr="001E7FB6">
              <w:rPr>
                <w:sz w:val="18"/>
                <w:szCs w:val="18"/>
              </w:rPr>
              <w:t>fax</w:t>
            </w:r>
            <w:proofErr w:type="spellEnd"/>
            <w:r w:rsidRPr="001E7FB6">
              <w:rPr>
                <w:sz w:val="18"/>
                <w:szCs w:val="18"/>
              </w:rPr>
              <w:t>:  01 707 12  60</w:t>
            </w:r>
          </w:p>
          <w:p w:rsidR="001A21E9" w:rsidRDefault="00F66AFB" w:rsidP="00E4739A">
            <w:pPr>
              <w:rPr>
                <w:color w:val="0000FF"/>
                <w:sz w:val="18"/>
                <w:szCs w:val="18"/>
                <w:u w:val="single"/>
              </w:rPr>
            </w:pPr>
            <w:hyperlink r:id="rId7" w:history="1">
              <w:r w:rsidR="001A21E9" w:rsidRPr="00C7425A">
                <w:rPr>
                  <w:rStyle w:val="Hiperpovezava"/>
                  <w:sz w:val="18"/>
                  <w:szCs w:val="18"/>
                </w:rPr>
                <w:t>os.h-janeza-hribarja@gue</w:t>
              </w:r>
              <w:bookmarkStart w:id="0" w:name="_Hlt469376793"/>
              <w:r w:rsidR="001A21E9" w:rsidRPr="00C7425A">
                <w:rPr>
                  <w:rStyle w:val="Hiperpovezava"/>
                  <w:sz w:val="18"/>
                  <w:szCs w:val="18"/>
                </w:rPr>
                <w:t>s</w:t>
              </w:r>
              <w:bookmarkEnd w:id="0"/>
              <w:r w:rsidR="001A21E9" w:rsidRPr="00C7425A">
                <w:rPr>
                  <w:rStyle w:val="Hiperpovezava"/>
                  <w:sz w:val="18"/>
                  <w:szCs w:val="18"/>
                </w:rPr>
                <w:t>t.</w:t>
              </w:r>
              <w:bookmarkStart w:id="1" w:name="_Hlt469376757"/>
              <w:r w:rsidR="001A21E9" w:rsidRPr="00C7425A">
                <w:rPr>
                  <w:rStyle w:val="Hiperpovezava"/>
                  <w:sz w:val="18"/>
                  <w:szCs w:val="18"/>
                </w:rPr>
                <w:t>a</w:t>
              </w:r>
              <w:bookmarkEnd w:id="1"/>
              <w:r w:rsidR="001A21E9" w:rsidRPr="00C7425A">
                <w:rPr>
                  <w:rStyle w:val="Hiperpovezava"/>
                  <w:sz w:val="18"/>
                  <w:szCs w:val="18"/>
                </w:rPr>
                <w:t>rnes.si</w:t>
              </w:r>
            </w:hyperlink>
          </w:p>
          <w:p w:rsidR="001A21E9" w:rsidRPr="00600216" w:rsidRDefault="001A21E9" w:rsidP="00E4739A">
            <w:pPr>
              <w:rPr>
                <w:color w:val="0000FF"/>
                <w:sz w:val="18"/>
                <w:szCs w:val="18"/>
                <w:u w:val="single"/>
              </w:rPr>
            </w:pPr>
          </w:p>
        </w:tc>
      </w:tr>
    </w:tbl>
    <w:p w:rsidR="001F33BC" w:rsidRDefault="001F33BC"/>
    <w:p w:rsidR="000A1701" w:rsidRDefault="000A1701" w:rsidP="009B48F0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1701" w:rsidRPr="000D0EE9" w:rsidRDefault="000A1701" w:rsidP="009B48F0">
      <w:pPr>
        <w:jc w:val="center"/>
        <w:rPr>
          <w:rFonts w:ascii="Times New Roman" w:hAnsi="Times New Roman"/>
          <w:b/>
          <w:sz w:val="24"/>
          <w:szCs w:val="24"/>
        </w:rPr>
      </w:pPr>
    </w:p>
    <w:p w:rsidR="00523173" w:rsidRPr="000D0EE9" w:rsidRDefault="00677889" w:rsidP="009B48F0">
      <w:pPr>
        <w:jc w:val="center"/>
        <w:rPr>
          <w:rFonts w:ascii="Times New Roman" w:hAnsi="Times New Roman"/>
          <w:b/>
          <w:sz w:val="24"/>
          <w:szCs w:val="24"/>
        </w:rPr>
      </w:pPr>
      <w:r w:rsidRPr="000D0EE9">
        <w:rPr>
          <w:rFonts w:ascii="Times New Roman" w:hAnsi="Times New Roman"/>
          <w:b/>
          <w:sz w:val="24"/>
          <w:szCs w:val="24"/>
        </w:rPr>
        <w:t>PROTOKOL RAVNANJ ZA PREPREČEVANJE ŠIRJENJA NALEZLJIVIH BOLEZNI</w:t>
      </w:r>
    </w:p>
    <w:p w:rsidR="00523173" w:rsidRPr="000D0EE9" w:rsidRDefault="00523173" w:rsidP="009B48F0">
      <w:pPr>
        <w:jc w:val="center"/>
        <w:rPr>
          <w:rFonts w:ascii="Times New Roman" w:hAnsi="Times New Roman"/>
          <w:sz w:val="24"/>
          <w:szCs w:val="24"/>
        </w:rPr>
      </w:pPr>
      <w:r w:rsidRPr="000D0EE9">
        <w:rPr>
          <w:rFonts w:ascii="Times New Roman" w:hAnsi="Times New Roman"/>
          <w:sz w:val="24"/>
          <w:szCs w:val="24"/>
        </w:rPr>
        <w:t>na</w:t>
      </w:r>
      <w:r w:rsidR="00677889" w:rsidRPr="000D0EE9">
        <w:rPr>
          <w:rFonts w:ascii="Times New Roman" w:hAnsi="Times New Roman"/>
          <w:sz w:val="24"/>
          <w:szCs w:val="24"/>
        </w:rPr>
        <w:t xml:space="preserve"> </w:t>
      </w:r>
      <w:r w:rsidRPr="000D0EE9">
        <w:rPr>
          <w:rFonts w:ascii="Times New Roman" w:hAnsi="Times New Roman"/>
          <w:sz w:val="24"/>
          <w:szCs w:val="24"/>
        </w:rPr>
        <w:t>Osnovn</w:t>
      </w:r>
      <w:r w:rsidRPr="000D0EE9">
        <w:rPr>
          <w:rFonts w:ascii="Times New Roman" w:hAnsi="Times New Roman"/>
          <w:sz w:val="24"/>
          <w:szCs w:val="24"/>
        </w:rPr>
        <w:t>i</w:t>
      </w:r>
      <w:r w:rsidRPr="000D0EE9">
        <w:rPr>
          <w:rFonts w:ascii="Times New Roman" w:hAnsi="Times New Roman"/>
          <w:sz w:val="24"/>
          <w:szCs w:val="24"/>
        </w:rPr>
        <w:t xml:space="preserve"> šol</w:t>
      </w:r>
      <w:r w:rsidRPr="000D0EE9">
        <w:rPr>
          <w:rFonts w:ascii="Times New Roman" w:hAnsi="Times New Roman"/>
          <w:sz w:val="24"/>
          <w:szCs w:val="24"/>
        </w:rPr>
        <w:t>i</w:t>
      </w:r>
      <w:r w:rsidRPr="000D0EE9">
        <w:rPr>
          <w:rFonts w:ascii="Times New Roman" w:hAnsi="Times New Roman"/>
          <w:sz w:val="24"/>
          <w:szCs w:val="24"/>
        </w:rPr>
        <w:t xml:space="preserve"> heroja Janeza Hribarja</w:t>
      </w:r>
      <w:r w:rsidRPr="000D0EE9">
        <w:rPr>
          <w:rFonts w:ascii="Times New Roman" w:hAnsi="Times New Roman"/>
          <w:sz w:val="24"/>
          <w:szCs w:val="24"/>
        </w:rPr>
        <w:t xml:space="preserve"> Stari trg pri Ložu</w:t>
      </w:r>
    </w:p>
    <w:p w:rsidR="00523173" w:rsidRPr="000D0EE9" w:rsidRDefault="00523173">
      <w:pPr>
        <w:rPr>
          <w:sz w:val="24"/>
          <w:szCs w:val="24"/>
        </w:rPr>
      </w:pPr>
    </w:p>
    <w:p w:rsidR="00523173" w:rsidRPr="000D0EE9" w:rsidRDefault="00523173">
      <w:pPr>
        <w:rPr>
          <w:rFonts w:ascii="Times New Roman" w:hAnsi="Times New Roman"/>
          <w:sz w:val="24"/>
          <w:szCs w:val="24"/>
        </w:rPr>
      </w:pPr>
    </w:p>
    <w:p w:rsidR="00523173" w:rsidRPr="000D0EE9" w:rsidRDefault="00677889">
      <w:pPr>
        <w:rPr>
          <w:rFonts w:ascii="Times New Roman" w:hAnsi="Times New Roman"/>
          <w:b/>
          <w:sz w:val="24"/>
          <w:szCs w:val="24"/>
        </w:rPr>
      </w:pPr>
      <w:r w:rsidRPr="000D0EE9">
        <w:rPr>
          <w:rFonts w:ascii="Times New Roman" w:hAnsi="Times New Roman"/>
          <w:b/>
          <w:sz w:val="24"/>
          <w:szCs w:val="24"/>
        </w:rPr>
        <w:t xml:space="preserve">Predvideni ukrepi za preprečevanje širjenja okužbe s SARS-CoV-2 </w:t>
      </w:r>
    </w:p>
    <w:p w:rsidR="00523173" w:rsidRPr="000D0EE9" w:rsidRDefault="00523173">
      <w:pPr>
        <w:rPr>
          <w:rFonts w:ascii="Times New Roman" w:hAnsi="Times New Roman"/>
          <w:sz w:val="24"/>
          <w:szCs w:val="24"/>
        </w:rPr>
      </w:pPr>
    </w:p>
    <w:p w:rsidR="0086502A" w:rsidRPr="000D0EE9" w:rsidRDefault="00677889" w:rsidP="0086502A">
      <w:pPr>
        <w:rPr>
          <w:rFonts w:ascii="Times New Roman" w:hAnsi="Times New Roman"/>
          <w:sz w:val="24"/>
          <w:szCs w:val="24"/>
        </w:rPr>
      </w:pPr>
      <w:r w:rsidRPr="000D0EE9">
        <w:rPr>
          <w:rFonts w:ascii="Times New Roman" w:hAnsi="Times New Roman"/>
          <w:sz w:val="24"/>
          <w:szCs w:val="24"/>
        </w:rPr>
        <w:t xml:space="preserve">Za preprečevanje prenosa okužbe s SARS-CoV-2 se je </w:t>
      </w:r>
      <w:r w:rsidR="008D2943" w:rsidRPr="000D0EE9">
        <w:rPr>
          <w:rFonts w:ascii="Times New Roman" w:hAnsi="Times New Roman"/>
          <w:sz w:val="24"/>
          <w:szCs w:val="24"/>
        </w:rPr>
        <w:t>potrebno</w:t>
      </w:r>
      <w:r w:rsidRPr="000D0EE9">
        <w:rPr>
          <w:rFonts w:ascii="Times New Roman" w:hAnsi="Times New Roman"/>
          <w:sz w:val="24"/>
          <w:szCs w:val="24"/>
        </w:rPr>
        <w:t xml:space="preserve"> držati smernic NIJZ</w:t>
      </w:r>
      <w:r w:rsidR="0086502A" w:rsidRPr="000D0EE9">
        <w:rPr>
          <w:rFonts w:ascii="Times New Roman" w:hAnsi="Times New Roman"/>
          <w:sz w:val="24"/>
          <w:szCs w:val="24"/>
        </w:rPr>
        <w:t xml:space="preserve">, </w:t>
      </w:r>
      <w:r w:rsidR="0086502A" w:rsidRPr="000D0EE9">
        <w:rPr>
          <w:rFonts w:ascii="Times New Roman" w:hAnsi="Times New Roman"/>
          <w:sz w:val="24"/>
          <w:szCs w:val="24"/>
        </w:rPr>
        <w:t>MIZŠ, Ministrstva za zdravje in ostalih institucij.</w:t>
      </w:r>
    </w:p>
    <w:p w:rsidR="00523173" w:rsidRPr="000D0EE9" w:rsidRDefault="00677889">
      <w:pPr>
        <w:rPr>
          <w:rFonts w:ascii="Times New Roman" w:hAnsi="Times New Roman"/>
          <w:sz w:val="24"/>
          <w:szCs w:val="24"/>
        </w:rPr>
      </w:pPr>
      <w:r w:rsidRPr="000D0EE9">
        <w:rPr>
          <w:rFonts w:ascii="Times New Roman" w:hAnsi="Times New Roman"/>
          <w:sz w:val="24"/>
          <w:szCs w:val="24"/>
        </w:rPr>
        <w:t xml:space="preserve">Z osnovnim pedagoškim vodilom, da se v šoli ohranjajo oddelki učencev v celoti, to sicer ni združljivo, saj nam tega v celoti ne dopuščajo tako kadrovski kot prostorski pogoji. Smo pa pripravili ukrepe, da se čim bolj zmanjšajo možnosti za prenos okužbe. </w:t>
      </w:r>
    </w:p>
    <w:p w:rsidR="00523173" w:rsidRPr="000D0EE9" w:rsidRDefault="00523173">
      <w:pPr>
        <w:rPr>
          <w:rFonts w:ascii="Times New Roman" w:hAnsi="Times New Roman"/>
          <w:sz w:val="24"/>
          <w:szCs w:val="24"/>
        </w:rPr>
      </w:pPr>
    </w:p>
    <w:p w:rsidR="00523173" w:rsidRPr="000D0EE9" w:rsidRDefault="00677889">
      <w:pPr>
        <w:rPr>
          <w:rFonts w:ascii="Times New Roman" w:hAnsi="Times New Roman"/>
          <w:sz w:val="24"/>
          <w:szCs w:val="24"/>
        </w:rPr>
      </w:pPr>
      <w:r w:rsidRPr="000D0EE9">
        <w:rPr>
          <w:rFonts w:ascii="Times New Roman" w:hAnsi="Times New Roman"/>
          <w:sz w:val="24"/>
          <w:szCs w:val="24"/>
        </w:rPr>
        <w:t xml:space="preserve">V šolo lahko vstopajo le zdrave osebe: učenci, zaposleni oziroma obiskovalci. </w:t>
      </w:r>
    </w:p>
    <w:p w:rsidR="00523173" w:rsidRPr="000D0EE9" w:rsidRDefault="00523173">
      <w:pPr>
        <w:rPr>
          <w:rFonts w:ascii="Times New Roman" w:hAnsi="Times New Roman"/>
          <w:sz w:val="24"/>
          <w:szCs w:val="24"/>
        </w:rPr>
      </w:pPr>
    </w:p>
    <w:p w:rsidR="00523173" w:rsidRPr="000D0EE9" w:rsidRDefault="00677889">
      <w:pPr>
        <w:rPr>
          <w:rFonts w:ascii="Times New Roman" w:hAnsi="Times New Roman"/>
          <w:sz w:val="24"/>
          <w:szCs w:val="24"/>
        </w:rPr>
      </w:pPr>
      <w:r w:rsidRPr="000D0EE9">
        <w:rPr>
          <w:rFonts w:ascii="Times New Roman" w:hAnsi="Times New Roman"/>
          <w:sz w:val="24"/>
          <w:szCs w:val="24"/>
        </w:rPr>
        <w:t>Starši v šolo ne vstopajo in otroke pospremijo le do vhoda šolo. V šolo lahko vstopijo le z zaščitno masko v primeru, ko pridejo iskat svojega otroka zaradi bolezni</w:t>
      </w:r>
      <w:r w:rsidR="00523173" w:rsidRPr="000D0EE9">
        <w:rPr>
          <w:rFonts w:ascii="Times New Roman" w:hAnsi="Times New Roman"/>
          <w:sz w:val="24"/>
          <w:szCs w:val="24"/>
        </w:rPr>
        <w:t>.</w:t>
      </w:r>
    </w:p>
    <w:p w:rsidR="00523173" w:rsidRPr="000D0EE9" w:rsidRDefault="00523173">
      <w:pPr>
        <w:rPr>
          <w:rFonts w:ascii="Times New Roman" w:hAnsi="Times New Roman"/>
          <w:sz w:val="24"/>
          <w:szCs w:val="24"/>
        </w:rPr>
      </w:pPr>
    </w:p>
    <w:p w:rsidR="00523173" w:rsidRPr="000D0EE9" w:rsidRDefault="00523173">
      <w:pPr>
        <w:rPr>
          <w:rFonts w:ascii="Times New Roman" w:hAnsi="Times New Roman"/>
          <w:sz w:val="24"/>
          <w:szCs w:val="24"/>
        </w:rPr>
      </w:pPr>
      <w:r w:rsidRPr="000D0EE9">
        <w:rPr>
          <w:rFonts w:ascii="Times New Roman" w:hAnsi="Times New Roman"/>
          <w:sz w:val="24"/>
          <w:szCs w:val="24"/>
        </w:rPr>
        <w:t>O</w:t>
      </w:r>
      <w:r w:rsidR="00677889" w:rsidRPr="000D0EE9">
        <w:rPr>
          <w:rFonts w:ascii="Times New Roman" w:hAnsi="Times New Roman"/>
          <w:sz w:val="24"/>
          <w:szCs w:val="24"/>
        </w:rPr>
        <w:t xml:space="preserve">b vstopu v šolo si vsak razkuži roke. </w:t>
      </w:r>
    </w:p>
    <w:p w:rsidR="00523173" w:rsidRPr="000D0EE9" w:rsidRDefault="00523173">
      <w:pPr>
        <w:rPr>
          <w:rFonts w:ascii="Times New Roman" w:hAnsi="Times New Roman"/>
          <w:sz w:val="24"/>
          <w:szCs w:val="24"/>
        </w:rPr>
      </w:pPr>
    </w:p>
    <w:p w:rsidR="00523173" w:rsidRPr="000D0EE9" w:rsidRDefault="00677889">
      <w:pPr>
        <w:rPr>
          <w:rFonts w:ascii="Times New Roman" w:hAnsi="Times New Roman"/>
          <w:sz w:val="24"/>
          <w:szCs w:val="24"/>
        </w:rPr>
      </w:pPr>
      <w:r w:rsidRPr="000D0EE9">
        <w:rPr>
          <w:rFonts w:ascii="Times New Roman" w:hAnsi="Times New Roman"/>
          <w:sz w:val="24"/>
          <w:szCs w:val="24"/>
        </w:rPr>
        <w:t xml:space="preserve">Ob vstopu v učilnico si vsak temeljito umije roke v skladu z navodili. V vseh učilnicah so na voljo tudi razkužila za roke ter razkužila za mize in druge površine. </w:t>
      </w:r>
    </w:p>
    <w:p w:rsidR="00523173" w:rsidRPr="000D0EE9" w:rsidRDefault="00523173">
      <w:pPr>
        <w:rPr>
          <w:rFonts w:ascii="Times New Roman" w:hAnsi="Times New Roman"/>
          <w:sz w:val="24"/>
          <w:szCs w:val="24"/>
        </w:rPr>
      </w:pPr>
    </w:p>
    <w:p w:rsidR="00523173" w:rsidRPr="000D0EE9" w:rsidRDefault="00677889">
      <w:pPr>
        <w:rPr>
          <w:rFonts w:ascii="Times New Roman" w:hAnsi="Times New Roman"/>
          <w:sz w:val="24"/>
          <w:szCs w:val="24"/>
        </w:rPr>
      </w:pPr>
      <w:r w:rsidRPr="000D0EE9">
        <w:rPr>
          <w:rFonts w:ascii="Times New Roman" w:hAnsi="Times New Roman"/>
          <w:sz w:val="24"/>
          <w:szCs w:val="24"/>
        </w:rPr>
        <w:t xml:space="preserve">Pred začetkom pouka jih sprejema in usmerja odrasla oseba. </w:t>
      </w:r>
    </w:p>
    <w:p w:rsidR="00523173" w:rsidRPr="000D0EE9" w:rsidRDefault="00523173">
      <w:pPr>
        <w:rPr>
          <w:rFonts w:ascii="Times New Roman" w:hAnsi="Times New Roman"/>
          <w:sz w:val="24"/>
          <w:szCs w:val="24"/>
        </w:rPr>
      </w:pPr>
    </w:p>
    <w:p w:rsidR="00523173" w:rsidRPr="000D0EE9" w:rsidRDefault="00677889">
      <w:pPr>
        <w:rPr>
          <w:rFonts w:ascii="Times New Roman" w:hAnsi="Times New Roman"/>
          <w:sz w:val="24"/>
          <w:szCs w:val="24"/>
        </w:rPr>
      </w:pPr>
      <w:r w:rsidRPr="000D0EE9">
        <w:rPr>
          <w:rFonts w:ascii="Times New Roman" w:hAnsi="Times New Roman"/>
          <w:sz w:val="24"/>
          <w:szCs w:val="24"/>
        </w:rPr>
        <w:t>Učenci prihajajo v šolo največ do 1</w:t>
      </w:r>
      <w:r w:rsidR="00523173" w:rsidRPr="000D0EE9">
        <w:rPr>
          <w:rFonts w:ascii="Times New Roman" w:hAnsi="Times New Roman"/>
          <w:sz w:val="24"/>
          <w:szCs w:val="24"/>
        </w:rPr>
        <w:t>5</w:t>
      </w:r>
      <w:r w:rsidRPr="000D0EE9">
        <w:rPr>
          <w:rFonts w:ascii="Times New Roman" w:hAnsi="Times New Roman"/>
          <w:sz w:val="24"/>
          <w:szCs w:val="24"/>
        </w:rPr>
        <w:t xml:space="preserve"> minut pred pričetkom pouka. </w:t>
      </w:r>
    </w:p>
    <w:p w:rsidR="00523173" w:rsidRPr="000D0EE9" w:rsidRDefault="00523173">
      <w:pPr>
        <w:rPr>
          <w:rFonts w:ascii="Times New Roman" w:hAnsi="Times New Roman"/>
          <w:sz w:val="24"/>
          <w:szCs w:val="24"/>
        </w:rPr>
      </w:pPr>
    </w:p>
    <w:p w:rsidR="00523173" w:rsidRPr="000D0EE9" w:rsidRDefault="00677889">
      <w:pPr>
        <w:rPr>
          <w:rFonts w:ascii="Times New Roman" w:hAnsi="Times New Roman"/>
          <w:sz w:val="24"/>
          <w:szCs w:val="24"/>
        </w:rPr>
      </w:pPr>
      <w:r w:rsidRPr="000D0EE9">
        <w:rPr>
          <w:rFonts w:ascii="Times New Roman" w:hAnsi="Times New Roman"/>
          <w:sz w:val="24"/>
          <w:szCs w:val="24"/>
        </w:rPr>
        <w:t xml:space="preserve">Učenci vozači prihajajo v šolo z zadnjim možnim avtobusom in odhajajo s prvim možnim avtobusom (glede na pričetek/zaključek urnika). </w:t>
      </w:r>
    </w:p>
    <w:p w:rsidR="00523173" w:rsidRPr="000D0EE9" w:rsidRDefault="00523173">
      <w:pPr>
        <w:rPr>
          <w:rFonts w:ascii="Times New Roman" w:hAnsi="Times New Roman"/>
          <w:sz w:val="24"/>
          <w:szCs w:val="24"/>
        </w:rPr>
      </w:pPr>
    </w:p>
    <w:p w:rsidR="00523173" w:rsidRPr="000D0EE9" w:rsidRDefault="00677889">
      <w:pPr>
        <w:rPr>
          <w:rFonts w:ascii="Times New Roman" w:hAnsi="Times New Roman"/>
          <w:sz w:val="24"/>
          <w:szCs w:val="24"/>
        </w:rPr>
      </w:pPr>
      <w:r w:rsidRPr="000D0EE9">
        <w:rPr>
          <w:rFonts w:ascii="Times New Roman" w:hAnsi="Times New Roman"/>
          <w:sz w:val="24"/>
          <w:szCs w:val="24"/>
        </w:rPr>
        <w:t>Na pričetek pouka počakajo zunaj, po zaključku pouka pa v učilnici, namenjeni varstvu vozačev</w:t>
      </w:r>
      <w:r w:rsidR="00523173" w:rsidRPr="000D0EE9">
        <w:rPr>
          <w:rFonts w:ascii="Times New Roman" w:hAnsi="Times New Roman"/>
          <w:sz w:val="24"/>
          <w:szCs w:val="24"/>
        </w:rPr>
        <w:t xml:space="preserve"> v »mehurčkih«</w:t>
      </w:r>
      <w:r w:rsidRPr="000D0EE9">
        <w:rPr>
          <w:rFonts w:ascii="Times New Roman" w:hAnsi="Times New Roman"/>
          <w:sz w:val="24"/>
          <w:szCs w:val="24"/>
        </w:rPr>
        <w:t xml:space="preserve">. </w:t>
      </w:r>
    </w:p>
    <w:p w:rsidR="0077601F" w:rsidRPr="000D0EE9" w:rsidRDefault="0077601F">
      <w:pPr>
        <w:rPr>
          <w:rFonts w:ascii="Times New Roman" w:hAnsi="Times New Roman"/>
          <w:sz w:val="24"/>
          <w:szCs w:val="24"/>
        </w:rPr>
      </w:pPr>
    </w:p>
    <w:p w:rsidR="00523173" w:rsidRPr="000D0EE9" w:rsidRDefault="00677889">
      <w:pPr>
        <w:rPr>
          <w:rFonts w:ascii="Times New Roman" w:hAnsi="Times New Roman"/>
          <w:sz w:val="24"/>
          <w:szCs w:val="24"/>
        </w:rPr>
      </w:pPr>
      <w:r w:rsidRPr="000D0EE9">
        <w:rPr>
          <w:rFonts w:ascii="Times New Roman" w:hAnsi="Times New Roman"/>
          <w:sz w:val="24"/>
          <w:szCs w:val="24"/>
        </w:rPr>
        <w:t xml:space="preserve">Učenec se preobuje </w:t>
      </w:r>
      <w:r w:rsidR="0077601F" w:rsidRPr="000D0EE9">
        <w:rPr>
          <w:rFonts w:ascii="Times New Roman" w:hAnsi="Times New Roman"/>
          <w:sz w:val="24"/>
          <w:szCs w:val="24"/>
        </w:rPr>
        <w:t>v</w:t>
      </w:r>
      <w:r w:rsidRPr="000D0EE9">
        <w:rPr>
          <w:rFonts w:ascii="Times New Roman" w:hAnsi="Times New Roman"/>
          <w:sz w:val="24"/>
          <w:szCs w:val="24"/>
        </w:rPr>
        <w:t xml:space="preserve"> svoji garderobi in le-to takoj zapusti. Pri tem pazijo na medsebojno razdaljo (1,5 – 2 m). </w:t>
      </w:r>
    </w:p>
    <w:p w:rsidR="00523173" w:rsidRPr="000D0EE9" w:rsidRDefault="00523173">
      <w:pPr>
        <w:rPr>
          <w:rFonts w:ascii="Times New Roman" w:hAnsi="Times New Roman"/>
          <w:sz w:val="24"/>
          <w:szCs w:val="24"/>
        </w:rPr>
      </w:pPr>
    </w:p>
    <w:p w:rsidR="00523173" w:rsidRPr="000D0EE9" w:rsidRDefault="00677889">
      <w:pPr>
        <w:rPr>
          <w:rFonts w:ascii="Times New Roman" w:hAnsi="Times New Roman"/>
          <w:sz w:val="24"/>
          <w:szCs w:val="24"/>
        </w:rPr>
      </w:pPr>
      <w:r w:rsidRPr="000D0EE9">
        <w:rPr>
          <w:rFonts w:ascii="Times New Roman" w:hAnsi="Times New Roman"/>
          <w:sz w:val="24"/>
          <w:szCs w:val="24"/>
        </w:rPr>
        <w:t xml:space="preserve">Po šoli se gibamo kot v prometu – po desni strani. </w:t>
      </w:r>
    </w:p>
    <w:p w:rsidR="00523173" w:rsidRPr="000D0EE9" w:rsidRDefault="00523173">
      <w:pPr>
        <w:rPr>
          <w:rFonts w:ascii="Times New Roman" w:hAnsi="Times New Roman"/>
          <w:sz w:val="24"/>
          <w:szCs w:val="24"/>
        </w:rPr>
      </w:pPr>
    </w:p>
    <w:p w:rsidR="00523173" w:rsidRPr="000D0EE9" w:rsidRDefault="00677889">
      <w:pPr>
        <w:rPr>
          <w:rFonts w:ascii="Times New Roman" w:hAnsi="Times New Roman"/>
          <w:sz w:val="24"/>
          <w:szCs w:val="24"/>
        </w:rPr>
      </w:pPr>
      <w:r w:rsidRPr="000D0EE9">
        <w:rPr>
          <w:rFonts w:ascii="Times New Roman" w:hAnsi="Times New Roman"/>
          <w:sz w:val="24"/>
          <w:szCs w:val="24"/>
        </w:rPr>
        <w:lastRenderedPageBreak/>
        <w:t xml:space="preserve">Zunanji obiskovalci se javijo </w:t>
      </w:r>
      <w:r w:rsidR="00523173" w:rsidRPr="000D0EE9">
        <w:rPr>
          <w:rFonts w:ascii="Times New Roman" w:hAnsi="Times New Roman"/>
          <w:sz w:val="24"/>
          <w:szCs w:val="24"/>
        </w:rPr>
        <w:t>po telefonu</w:t>
      </w:r>
      <w:r w:rsidRPr="000D0EE9">
        <w:rPr>
          <w:rFonts w:ascii="Times New Roman" w:hAnsi="Times New Roman"/>
          <w:sz w:val="24"/>
          <w:szCs w:val="24"/>
        </w:rPr>
        <w:t xml:space="preserve"> v tajništvo, kjer se vodi evidenca. </w:t>
      </w:r>
    </w:p>
    <w:p w:rsidR="00523173" w:rsidRPr="000D0EE9" w:rsidRDefault="00523173">
      <w:pPr>
        <w:rPr>
          <w:rFonts w:ascii="Times New Roman" w:hAnsi="Times New Roman"/>
          <w:sz w:val="24"/>
          <w:szCs w:val="24"/>
        </w:rPr>
      </w:pPr>
    </w:p>
    <w:p w:rsidR="00523173" w:rsidRPr="000D0EE9" w:rsidRDefault="00677889">
      <w:pPr>
        <w:rPr>
          <w:rFonts w:ascii="Times New Roman" w:hAnsi="Times New Roman"/>
          <w:sz w:val="24"/>
          <w:szCs w:val="24"/>
        </w:rPr>
      </w:pPr>
      <w:r w:rsidRPr="000D0EE9">
        <w:rPr>
          <w:rFonts w:ascii="Times New Roman" w:hAnsi="Times New Roman"/>
          <w:sz w:val="24"/>
          <w:szCs w:val="24"/>
        </w:rPr>
        <w:t>Šola sproti obvešča starše in učence, da lahko v šolo vstopajo le zdravi učenci in o drugih aktualnih informacijah</w:t>
      </w:r>
      <w:r w:rsidR="0077601F" w:rsidRPr="000D0EE9">
        <w:rPr>
          <w:rFonts w:ascii="Times New Roman" w:hAnsi="Times New Roman"/>
          <w:sz w:val="24"/>
          <w:szCs w:val="24"/>
        </w:rPr>
        <w:t xml:space="preserve"> (obvestila na vhodnih vratih, e-pošta, LoPolis</w:t>
      </w:r>
      <w:r w:rsidR="00414339" w:rsidRPr="000D0EE9">
        <w:rPr>
          <w:rFonts w:ascii="Times New Roman" w:hAnsi="Times New Roman"/>
          <w:sz w:val="24"/>
          <w:szCs w:val="24"/>
        </w:rPr>
        <w:t xml:space="preserve">, spletna stran šole, TV </w:t>
      </w:r>
      <w:proofErr w:type="spellStart"/>
      <w:r w:rsidR="00414339" w:rsidRPr="000D0EE9">
        <w:rPr>
          <w:rFonts w:ascii="Times New Roman" w:hAnsi="Times New Roman"/>
          <w:sz w:val="24"/>
          <w:szCs w:val="24"/>
        </w:rPr>
        <w:t>Oron</w:t>
      </w:r>
      <w:proofErr w:type="spellEnd"/>
      <w:r w:rsidR="00414339" w:rsidRPr="000D0EE9">
        <w:rPr>
          <w:rFonts w:ascii="Times New Roman" w:hAnsi="Times New Roman"/>
          <w:sz w:val="24"/>
          <w:szCs w:val="24"/>
        </w:rPr>
        <w:t>)</w:t>
      </w:r>
      <w:r w:rsidRPr="000D0EE9">
        <w:rPr>
          <w:rFonts w:ascii="Times New Roman" w:hAnsi="Times New Roman"/>
          <w:sz w:val="24"/>
          <w:szCs w:val="24"/>
        </w:rPr>
        <w:t xml:space="preserve">. </w:t>
      </w:r>
    </w:p>
    <w:p w:rsidR="00523173" w:rsidRPr="000D0EE9" w:rsidRDefault="00523173">
      <w:pPr>
        <w:rPr>
          <w:rFonts w:ascii="Times New Roman" w:hAnsi="Times New Roman"/>
          <w:sz w:val="24"/>
          <w:szCs w:val="24"/>
        </w:rPr>
      </w:pPr>
    </w:p>
    <w:p w:rsidR="00523173" w:rsidRPr="000D0EE9" w:rsidRDefault="00677889">
      <w:pPr>
        <w:rPr>
          <w:rFonts w:ascii="Times New Roman" w:hAnsi="Times New Roman"/>
          <w:sz w:val="24"/>
          <w:szCs w:val="24"/>
        </w:rPr>
      </w:pPr>
      <w:r w:rsidRPr="000D0EE9">
        <w:rPr>
          <w:rFonts w:ascii="Times New Roman" w:hAnsi="Times New Roman"/>
          <w:sz w:val="24"/>
          <w:szCs w:val="24"/>
        </w:rPr>
        <w:t>Strokovni delavci redno vodijo seznam (</w:t>
      </w:r>
      <w:r w:rsidR="00523173" w:rsidRPr="000D0EE9">
        <w:rPr>
          <w:rFonts w:ascii="Times New Roman" w:hAnsi="Times New Roman"/>
          <w:sz w:val="24"/>
          <w:szCs w:val="24"/>
        </w:rPr>
        <w:t>LoPolis</w:t>
      </w:r>
      <w:r w:rsidRPr="000D0EE9">
        <w:rPr>
          <w:rFonts w:ascii="Times New Roman" w:hAnsi="Times New Roman"/>
          <w:sz w:val="24"/>
          <w:szCs w:val="24"/>
        </w:rPr>
        <w:t xml:space="preserve">) prisotnih </w:t>
      </w:r>
      <w:r w:rsidR="007F74B8" w:rsidRPr="000D0EE9">
        <w:rPr>
          <w:rFonts w:ascii="Times New Roman" w:hAnsi="Times New Roman"/>
          <w:sz w:val="24"/>
          <w:szCs w:val="24"/>
        </w:rPr>
        <w:t xml:space="preserve">učencev </w:t>
      </w:r>
      <w:r w:rsidRPr="000D0EE9">
        <w:rPr>
          <w:rFonts w:ascii="Times New Roman" w:hAnsi="Times New Roman"/>
          <w:sz w:val="24"/>
          <w:szCs w:val="24"/>
        </w:rPr>
        <w:t xml:space="preserve">pri obveznem in razširjenem programu. </w:t>
      </w:r>
    </w:p>
    <w:p w:rsidR="00523173" w:rsidRPr="000D0EE9" w:rsidRDefault="00523173">
      <w:pPr>
        <w:rPr>
          <w:rFonts w:ascii="Times New Roman" w:hAnsi="Times New Roman"/>
          <w:sz w:val="24"/>
          <w:szCs w:val="24"/>
        </w:rPr>
      </w:pPr>
    </w:p>
    <w:p w:rsidR="00523173" w:rsidRPr="000D0EE9" w:rsidRDefault="00677889">
      <w:pPr>
        <w:rPr>
          <w:rFonts w:ascii="Times New Roman" w:hAnsi="Times New Roman"/>
          <w:sz w:val="24"/>
          <w:szCs w:val="24"/>
        </w:rPr>
      </w:pPr>
      <w:r w:rsidRPr="000D0EE9">
        <w:rPr>
          <w:rFonts w:ascii="Times New Roman" w:hAnsi="Times New Roman"/>
          <w:sz w:val="24"/>
          <w:szCs w:val="24"/>
        </w:rPr>
        <w:t xml:space="preserve">Če strokovni delavec šole v času pouka ugotovi, da se učenec ne počuti dobro ali ima povišano telesno temperaturo oziroma pri učencu prepozna simptome in znake korona virusa ali neke druge bolezni, o tem takoj </w:t>
      </w:r>
      <w:r w:rsidR="007F74B8" w:rsidRPr="000D0EE9">
        <w:rPr>
          <w:rFonts w:ascii="Times New Roman" w:hAnsi="Times New Roman"/>
          <w:sz w:val="24"/>
          <w:szCs w:val="24"/>
        </w:rPr>
        <w:t xml:space="preserve">obvesti </w:t>
      </w:r>
      <w:r w:rsidRPr="000D0EE9">
        <w:rPr>
          <w:rFonts w:ascii="Times New Roman" w:hAnsi="Times New Roman"/>
          <w:sz w:val="24"/>
          <w:szCs w:val="24"/>
        </w:rPr>
        <w:t xml:space="preserve">starše oziroma skrbnike, učenca pa odpelje do </w:t>
      </w:r>
      <w:r w:rsidR="00523173" w:rsidRPr="000D0EE9">
        <w:rPr>
          <w:rFonts w:ascii="Times New Roman" w:hAnsi="Times New Roman"/>
          <w:sz w:val="24"/>
          <w:szCs w:val="24"/>
        </w:rPr>
        <w:t>kabineta, ki je namenjen za izolacijo.</w:t>
      </w:r>
    </w:p>
    <w:p w:rsidR="00523173" w:rsidRPr="000D0EE9" w:rsidRDefault="00523173">
      <w:pPr>
        <w:rPr>
          <w:rFonts w:ascii="Times New Roman" w:hAnsi="Times New Roman"/>
          <w:sz w:val="24"/>
          <w:szCs w:val="24"/>
        </w:rPr>
      </w:pPr>
    </w:p>
    <w:p w:rsidR="00523173" w:rsidRPr="000D0EE9" w:rsidRDefault="00677889">
      <w:pPr>
        <w:rPr>
          <w:rFonts w:ascii="Times New Roman" w:hAnsi="Times New Roman"/>
          <w:sz w:val="24"/>
          <w:szCs w:val="24"/>
        </w:rPr>
      </w:pPr>
      <w:r w:rsidRPr="000D0EE9">
        <w:rPr>
          <w:rFonts w:ascii="Times New Roman" w:hAnsi="Times New Roman"/>
          <w:sz w:val="24"/>
          <w:szCs w:val="24"/>
        </w:rPr>
        <w:t xml:space="preserve">Po odhodu učenca se prostor razkuži. </w:t>
      </w:r>
    </w:p>
    <w:p w:rsidR="00523173" w:rsidRPr="000D0EE9" w:rsidRDefault="00523173">
      <w:pPr>
        <w:rPr>
          <w:rFonts w:ascii="Times New Roman" w:hAnsi="Times New Roman"/>
          <w:sz w:val="24"/>
          <w:szCs w:val="24"/>
        </w:rPr>
      </w:pPr>
    </w:p>
    <w:p w:rsidR="00523173" w:rsidRPr="000D0EE9" w:rsidRDefault="00677889">
      <w:pPr>
        <w:rPr>
          <w:rFonts w:ascii="Times New Roman" w:hAnsi="Times New Roman"/>
          <w:sz w:val="24"/>
          <w:szCs w:val="24"/>
        </w:rPr>
      </w:pPr>
      <w:r w:rsidRPr="000D0EE9">
        <w:rPr>
          <w:rFonts w:ascii="Times New Roman" w:hAnsi="Times New Roman"/>
          <w:sz w:val="24"/>
          <w:szCs w:val="24"/>
        </w:rPr>
        <w:t>Ravnatelj šole o potrjenem primeru C</w:t>
      </w:r>
      <w:r w:rsidR="00523173" w:rsidRPr="000D0EE9">
        <w:rPr>
          <w:rFonts w:ascii="Times New Roman" w:hAnsi="Times New Roman"/>
          <w:sz w:val="24"/>
          <w:szCs w:val="24"/>
        </w:rPr>
        <w:t>ovid-</w:t>
      </w:r>
      <w:r w:rsidRPr="000D0EE9">
        <w:rPr>
          <w:rFonts w:ascii="Times New Roman" w:hAnsi="Times New Roman"/>
          <w:sz w:val="24"/>
          <w:szCs w:val="24"/>
        </w:rPr>
        <w:t>19 in odločitvi o morebitnem zapiranju posameznih oddelkov šole na predlog epidemiološke službe Območne enote NIJZ</w:t>
      </w:r>
      <w:r w:rsidR="00523173" w:rsidRPr="000D0EE9">
        <w:rPr>
          <w:rFonts w:ascii="Times New Roman" w:hAnsi="Times New Roman"/>
          <w:sz w:val="24"/>
          <w:szCs w:val="24"/>
        </w:rPr>
        <w:t xml:space="preserve"> in zdravnika ZD Stari trg pri Ložu</w:t>
      </w:r>
      <w:r w:rsidRPr="000D0EE9">
        <w:rPr>
          <w:rFonts w:ascii="Times New Roman" w:hAnsi="Times New Roman"/>
          <w:sz w:val="24"/>
          <w:szCs w:val="24"/>
        </w:rPr>
        <w:t xml:space="preserve"> </w:t>
      </w:r>
      <w:r w:rsidR="00523173" w:rsidRPr="000D0EE9">
        <w:rPr>
          <w:rFonts w:ascii="Times New Roman" w:hAnsi="Times New Roman"/>
          <w:sz w:val="24"/>
          <w:szCs w:val="24"/>
        </w:rPr>
        <w:t xml:space="preserve">še isti dan </w:t>
      </w:r>
      <w:r w:rsidRPr="000D0EE9">
        <w:rPr>
          <w:rFonts w:ascii="Times New Roman" w:hAnsi="Times New Roman"/>
          <w:sz w:val="24"/>
          <w:szCs w:val="24"/>
        </w:rPr>
        <w:t>obvesti Ministrstvo za izobraževanje znanost in šport po telefonu 01 400 52 69 ali 030 483 010 in ravna v skladu s priporočili in navodili Območne enote Nacionalnega inštituta za javno zdravje Ljubljana tel. 01</w:t>
      </w:r>
      <w:r w:rsidR="00CE7CDE" w:rsidRPr="000D0EE9">
        <w:rPr>
          <w:rFonts w:ascii="Times New Roman" w:hAnsi="Times New Roman"/>
          <w:sz w:val="24"/>
          <w:szCs w:val="24"/>
        </w:rPr>
        <w:t xml:space="preserve"> </w:t>
      </w:r>
      <w:r w:rsidRPr="000D0EE9">
        <w:rPr>
          <w:rFonts w:ascii="Times New Roman" w:hAnsi="Times New Roman"/>
          <w:sz w:val="24"/>
          <w:szCs w:val="24"/>
        </w:rPr>
        <w:t xml:space="preserve">58 63 900. </w:t>
      </w:r>
    </w:p>
    <w:p w:rsidR="00523173" w:rsidRPr="000D0EE9" w:rsidRDefault="00523173">
      <w:pPr>
        <w:rPr>
          <w:rFonts w:ascii="Times New Roman" w:hAnsi="Times New Roman"/>
          <w:sz w:val="24"/>
          <w:szCs w:val="24"/>
        </w:rPr>
      </w:pPr>
    </w:p>
    <w:p w:rsidR="009B7F98" w:rsidRPr="000D0EE9" w:rsidRDefault="00677889">
      <w:pPr>
        <w:rPr>
          <w:rFonts w:ascii="Times New Roman" w:hAnsi="Times New Roman"/>
          <w:sz w:val="24"/>
          <w:szCs w:val="24"/>
        </w:rPr>
      </w:pPr>
      <w:r w:rsidRPr="000D0EE9">
        <w:rPr>
          <w:rFonts w:ascii="Times New Roman" w:hAnsi="Times New Roman"/>
          <w:sz w:val="24"/>
          <w:szCs w:val="24"/>
        </w:rPr>
        <w:t>Če je izražen sum na C</w:t>
      </w:r>
      <w:r w:rsidR="00523173" w:rsidRPr="000D0EE9">
        <w:rPr>
          <w:rFonts w:ascii="Times New Roman" w:hAnsi="Times New Roman"/>
          <w:sz w:val="24"/>
          <w:szCs w:val="24"/>
        </w:rPr>
        <w:t>ovid</w:t>
      </w:r>
      <w:r w:rsidR="00C3775A" w:rsidRPr="000D0EE9">
        <w:rPr>
          <w:rFonts w:ascii="Times New Roman" w:hAnsi="Times New Roman"/>
          <w:sz w:val="24"/>
          <w:szCs w:val="24"/>
        </w:rPr>
        <w:t>-</w:t>
      </w:r>
      <w:r w:rsidRPr="000D0EE9">
        <w:rPr>
          <w:rFonts w:ascii="Times New Roman" w:hAnsi="Times New Roman"/>
          <w:sz w:val="24"/>
          <w:szCs w:val="24"/>
        </w:rPr>
        <w:t>19 s strani staršev ali sum bolezni zaposlenih pri sebi ali ožjih družinskih članih, se ravnatelj posvetuje pri epidemiologu z območne enote NIJZ</w:t>
      </w:r>
      <w:r w:rsidR="00FC75B0" w:rsidRPr="000D0EE9">
        <w:rPr>
          <w:rFonts w:ascii="Times New Roman" w:hAnsi="Times New Roman"/>
          <w:sz w:val="24"/>
          <w:szCs w:val="24"/>
        </w:rPr>
        <w:t xml:space="preserve"> in </w:t>
      </w:r>
      <w:r w:rsidR="00FC75B0" w:rsidRPr="000D0EE9">
        <w:rPr>
          <w:rFonts w:ascii="Times New Roman" w:hAnsi="Times New Roman"/>
          <w:sz w:val="24"/>
          <w:szCs w:val="24"/>
        </w:rPr>
        <w:t>zdravnik</w:t>
      </w:r>
      <w:r w:rsidR="00FC75B0" w:rsidRPr="000D0EE9">
        <w:rPr>
          <w:rFonts w:ascii="Times New Roman" w:hAnsi="Times New Roman"/>
          <w:sz w:val="24"/>
          <w:szCs w:val="24"/>
        </w:rPr>
        <w:t>u</w:t>
      </w:r>
      <w:r w:rsidR="00FC75B0" w:rsidRPr="000D0EE9">
        <w:rPr>
          <w:rFonts w:ascii="Times New Roman" w:hAnsi="Times New Roman"/>
          <w:sz w:val="24"/>
          <w:szCs w:val="24"/>
        </w:rPr>
        <w:t xml:space="preserve"> ZD Stari trg pri Ložu</w:t>
      </w:r>
      <w:r w:rsidRPr="000D0EE9">
        <w:rPr>
          <w:rFonts w:ascii="Times New Roman" w:hAnsi="Times New Roman"/>
          <w:sz w:val="24"/>
          <w:szCs w:val="24"/>
        </w:rPr>
        <w:t xml:space="preserve">. Morebitne potrjene primere bolezni javi na MIZŠ. </w:t>
      </w:r>
    </w:p>
    <w:p w:rsidR="009B7F98" w:rsidRPr="000D0EE9" w:rsidRDefault="009B7F98">
      <w:pPr>
        <w:rPr>
          <w:rFonts w:ascii="Times New Roman" w:hAnsi="Times New Roman"/>
          <w:sz w:val="24"/>
          <w:szCs w:val="24"/>
        </w:rPr>
      </w:pPr>
    </w:p>
    <w:p w:rsidR="00FC75B0" w:rsidRPr="000D0EE9" w:rsidRDefault="00FC75B0">
      <w:pPr>
        <w:rPr>
          <w:rFonts w:ascii="Times New Roman" w:hAnsi="Times New Roman"/>
          <w:sz w:val="24"/>
          <w:szCs w:val="24"/>
        </w:rPr>
      </w:pPr>
    </w:p>
    <w:p w:rsidR="009B7F98" w:rsidRPr="000D0EE9" w:rsidRDefault="00677889" w:rsidP="00084427">
      <w:pPr>
        <w:rPr>
          <w:sz w:val="24"/>
          <w:szCs w:val="24"/>
        </w:rPr>
      </w:pPr>
      <w:r w:rsidRPr="000D0EE9">
        <w:rPr>
          <w:sz w:val="24"/>
          <w:szCs w:val="24"/>
        </w:rPr>
        <w:t xml:space="preserve">Za zaščito pred okužbo je potrebno: </w:t>
      </w:r>
    </w:p>
    <w:p w:rsidR="009B7F98" w:rsidRPr="000D0EE9" w:rsidRDefault="00677889" w:rsidP="00084427">
      <w:pPr>
        <w:pStyle w:val="Odstavekseznama"/>
        <w:numPr>
          <w:ilvl w:val="0"/>
          <w:numId w:val="9"/>
        </w:numPr>
        <w:rPr>
          <w:sz w:val="24"/>
          <w:szCs w:val="24"/>
        </w:rPr>
      </w:pPr>
      <w:r w:rsidRPr="000D0EE9">
        <w:rPr>
          <w:sz w:val="24"/>
          <w:szCs w:val="24"/>
        </w:rPr>
        <w:t>redno in temeljito umivanje rok z milom in vodo,</w:t>
      </w:r>
    </w:p>
    <w:p w:rsidR="009B7F98" w:rsidRPr="000D0EE9" w:rsidRDefault="00677889" w:rsidP="00084427">
      <w:pPr>
        <w:pStyle w:val="Odstavekseznama"/>
        <w:numPr>
          <w:ilvl w:val="0"/>
          <w:numId w:val="9"/>
        </w:numPr>
        <w:rPr>
          <w:sz w:val="24"/>
          <w:szCs w:val="24"/>
        </w:rPr>
      </w:pPr>
      <w:r w:rsidRPr="000D0EE9">
        <w:rPr>
          <w:sz w:val="24"/>
          <w:szCs w:val="24"/>
        </w:rPr>
        <w:t xml:space="preserve">upoštevanje higiene kašlja, </w:t>
      </w:r>
    </w:p>
    <w:p w:rsidR="009B7F98" w:rsidRPr="000D0EE9" w:rsidRDefault="00677889" w:rsidP="00084427">
      <w:pPr>
        <w:pStyle w:val="Odstavekseznama"/>
        <w:numPr>
          <w:ilvl w:val="0"/>
          <w:numId w:val="9"/>
        </w:numPr>
        <w:rPr>
          <w:sz w:val="24"/>
          <w:szCs w:val="24"/>
        </w:rPr>
      </w:pPr>
      <w:r w:rsidRPr="000D0EE9">
        <w:rPr>
          <w:sz w:val="24"/>
          <w:szCs w:val="24"/>
        </w:rPr>
        <w:t xml:space="preserve">zračenje večkrat dnevno, </w:t>
      </w:r>
    </w:p>
    <w:p w:rsidR="009B7F98" w:rsidRPr="000D0EE9" w:rsidRDefault="00677889" w:rsidP="00084427">
      <w:pPr>
        <w:pStyle w:val="Odstavekseznama"/>
        <w:numPr>
          <w:ilvl w:val="0"/>
          <w:numId w:val="9"/>
        </w:numPr>
        <w:rPr>
          <w:sz w:val="24"/>
          <w:szCs w:val="24"/>
        </w:rPr>
      </w:pPr>
      <w:r w:rsidRPr="000D0EE9">
        <w:rPr>
          <w:sz w:val="24"/>
          <w:szCs w:val="24"/>
        </w:rPr>
        <w:t xml:space="preserve">vsi prostori in površine se redno, dnevno čistijo in razkužujejo, </w:t>
      </w:r>
    </w:p>
    <w:p w:rsidR="009B7F98" w:rsidRPr="000D0EE9" w:rsidRDefault="00677889" w:rsidP="00084427">
      <w:pPr>
        <w:pStyle w:val="Odstavekseznama"/>
        <w:numPr>
          <w:ilvl w:val="0"/>
          <w:numId w:val="9"/>
        </w:numPr>
        <w:rPr>
          <w:sz w:val="24"/>
          <w:szCs w:val="24"/>
        </w:rPr>
      </w:pPr>
      <w:r w:rsidRPr="000D0EE9">
        <w:rPr>
          <w:sz w:val="24"/>
          <w:szCs w:val="24"/>
        </w:rPr>
        <w:t xml:space="preserve">učenci posameznih oddelkov se med odmori zadržujejo v učilnicah in se ne družijo na hodnikih, </w:t>
      </w:r>
    </w:p>
    <w:p w:rsidR="009B7F98" w:rsidRPr="000D0EE9" w:rsidRDefault="00677889" w:rsidP="00084427">
      <w:pPr>
        <w:pStyle w:val="Odstavekseznama"/>
        <w:numPr>
          <w:ilvl w:val="0"/>
          <w:numId w:val="9"/>
        </w:numPr>
        <w:rPr>
          <w:sz w:val="24"/>
          <w:szCs w:val="24"/>
        </w:rPr>
      </w:pPr>
      <w:r w:rsidRPr="000D0EE9">
        <w:rPr>
          <w:sz w:val="24"/>
          <w:szCs w:val="24"/>
        </w:rPr>
        <w:t xml:space="preserve">na hodnikih se gibajo po pravilih v cestnem prometu (po desni) in z upoštevanjem medsebojen razdalje (1,5 – 2 m), </w:t>
      </w:r>
    </w:p>
    <w:p w:rsidR="009B7F98" w:rsidRPr="000D0EE9" w:rsidRDefault="00677889" w:rsidP="00084427">
      <w:pPr>
        <w:pStyle w:val="Odstavekseznama"/>
        <w:numPr>
          <w:ilvl w:val="0"/>
          <w:numId w:val="9"/>
        </w:numPr>
        <w:rPr>
          <w:sz w:val="24"/>
          <w:szCs w:val="24"/>
        </w:rPr>
      </w:pPr>
      <w:r w:rsidRPr="000D0EE9">
        <w:rPr>
          <w:sz w:val="24"/>
          <w:szCs w:val="24"/>
        </w:rPr>
        <w:t xml:space="preserve">po menjavi skupin v prostorih, čistilka (lahko tudi učitelj) razkuži prostor (mize v učilnicah ali v jedilnici ali pohištvo v garderobah telovadnice), </w:t>
      </w:r>
    </w:p>
    <w:p w:rsidR="009B7F98" w:rsidRPr="000D0EE9" w:rsidRDefault="00677889" w:rsidP="00084427">
      <w:pPr>
        <w:pStyle w:val="Odstavekseznama"/>
        <w:numPr>
          <w:ilvl w:val="0"/>
          <w:numId w:val="9"/>
        </w:numPr>
        <w:rPr>
          <w:sz w:val="24"/>
          <w:szCs w:val="24"/>
        </w:rPr>
      </w:pPr>
      <w:r w:rsidRPr="000D0EE9">
        <w:rPr>
          <w:sz w:val="24"/>
          <w:szCs w:val="24"/>
        </w:rPr>
        <w:t xml:space="preserve">po uporabi pripomočkov/orodij učitelj le-te razkuži za seboj oziroma jih za teden dni pusti v karanteni (jih ne uporablja), </w:t>
      </w:r>
    </w:p>
    <w:p w:rsidR="009B7F98" w:rsidRPr="000D0EE9" w:rsidRDefault="00677889" w:rsidP="00084427">
      <w:pPr>
        <w:pStyle w:val="Odstavekseznama"/>
        <w:numPr>
          <w:ilvl w:val="0"/>
          <w:numId w:val="9"/>
        </w:numPr>
        <w:rPr>
          <w:sz w:val="24"/>
          <w:szCs w:val="24"/>
        </w:rPr>
      </w:pPr>
      <w:r w:rsidRPr="000D0EE9">
        <w:rPr>
          <w:sz w:val="24"/>
          <w:szCs w:val="24"/>
        </w:rPr>
        <w:t xml:space="preserve">pred in po uporabi didaktičnih pripomočkov si morajo učenci nujno umiti roke, pripomočke pa se razkuži ali pa odda v karanteno za 7 dni, </w:t>
      </w:r>
    </w:p>
    <w:p w:rsidR="009B7F98" w:rsidRPr="000D0EE9" w:rsidRDefault="00677889" w:rsidP="00084427">
      <w:pPr>
        <w:pStyle w:val="Odstavekseznama"/>
        <w:numPr>
          <w:ilvl w:val="0"/>
          <w:numId w:val="9"/>
        </w:numPr>
        <w:rPr>
          <w:sz w:val="24"/>
          <w:szCs w:val="24"/>
        </w:rPr>
      </w:pPr>
      <w:r w:rsidRPr="000D0EE9">
        <w:rPr>
          <w:sz w:val="24"/>
          <w:szCs w:val="24"/>
        </w:rPr>
        <w:t xml:space="preserve">uporaba sanitarij je dovoljena tudi med poukom po predhodnem dovoljenju učitelja z upoštevanjem medsebojen razdalje, počaka se pred njimi, če so zasedene. </w:t>
      </w:r>
    </w:p>
    <w:p w:rsidR="009B7F98" w:rsidRPr="000D0EE9" w:rsidRDefault="009B7F98">
      <w:pPr>
        <w:rPr>
          <w:rFonts w:ascii="Times New Roman" w:hAnsi="Times New Roman"/>
          <w:sz w:val="24"/>
          <w:szCs w:val="24"/>
        </w:rPr>
      </w:pPr>
    </w:p>
    <w:p w:rsidR="00084427" w:rsidRPr="000D0EE9" w:rsidRDefault="00677889">
      <w:pPr>
        <w:rPr>
          <w:rFonts w:ascii="Times New Roman" w:hAnsi="Times New Roman"/>
          <w:sz w:val="24"/>
          <w:szCs w:val="24"/>
        </w:rPr>
      </w:pPr>
      <w:r w:rsidRPr="000D0EE9">
        <w:rPr>
          <w:rFonts w:ascii="Times New Roman" w:hAnsi="Times New Roman"/>
          <w:sz w:val="24"/>
          <w:szCs w:val="24"/>
        </w:rPr>
        <w:t>Dežurni učitelj</w:t>
      </w:r>
      <w:r w:rsidR="00084427" w:rsidRPr="000D0EE9">
        <w:rPr>
          <w:rFonts w:ascii="Times New Roman" w:hAnsi="Times New Roman"/>
          <w:sz w:val="24"/>
          <w:szCs w:val="24"/>
        </w:rPr>
        <w:t>i</w:t>
      </w:r>
      <w:r w:rsidRPr="000D0EE9">
        <w:rPr>
          <w:rFonts w:ascii="Times New Roman" w:hAnsi="Times New Roman"/>
          <w:sz w:val="24"/>
          <w:szCs w:val="24"/>
        </w:rPr>
        <w:t xml:space="preserve"> pospremi</w:t>
      </w:r>
      <w:r w:rsidR="00084427" w:rsidRPr="000D0EE9">
        <w:rPr>
          <w:rFonts w:ascii="Times New Roman" w:hAnsi="Times New Roman"/>
          <w:sz w:val="24"/>
          <w:szCs w:val="24"/>
        </w:rPr>
        <w:t>jo</w:t>
      </w:r>
      <w:r w:rsidRPr="000D0EE9">
        <w:rPr>
          <w:rFonts w:ascii="Times New Roman" w:hAnsi="Times New Roman"/>
          <w:sz w:val="24"/>
          <w:szCs w:val="24"/>
        </w:rPr>
        <w:t xml:space="preserve"> učence v garderobo ali na kosilo. </w:t>
      </w:r>
    </w:p>
    <w:p w:rsidR="00084427" w:rsidRPr="000D0EE9" w:rsidRDefault="00084427">
      <w:pPr>
        <w:rPr>
          <w:rFonts w:ascii="Times New Roman" w:hAnsi="Times New Roman"/>
          <w:sz w:val="24"/>
          <w:szCs w:val="24"/>
        </w:rPr>
      </w:pPr>
    </w:p>
    <w:p w:rsidR="00084427" w:rsidRPr="000D0EE9" w:rsidRDefault="00677889">
      <w:pPr>
        <w:rPr>
          <w:rFonts w:ascii="Times New Roman" w:hAnsi="Times New Roman"/>
          <w:sz w:val="24"/>
          <w:szCs w:val="24"/>
        </w:rPr>
      </w:pPr>
      <w:r w:rsidRPr="000D0EE9">
        <w:rPr>
          <w:rFonts w:ascii="Times New Roman" w:hAnsi="Times New Roman"/>
          <w:sz w:val="24"/>
          <w:szCs w:val="24"/>
        </w:rPr>
        <w:t xml:space="preserve">Dežurni učitelji ves čas skrbijo za varnostno razdaljo, še zlasti pri pouku, na hodniku, kosilu in pri aktivnih metodah dela (1,5 m – 2 m). </w:t>
      </w:r>
    </w:p>
    <w:p w:rsidR="00084427" w:rsidRPr="000D0EE9" w:rsidRDefault="00084427">
      <w:pPr>
        <w:rPr>
          <w:rFonts w:ascii="Times New Roman" w:hAnsi="Times New Roman"/>
          <w:sz w:val="24"/>
          <w:szCs w:val="24"/>
        </w:rPr>
      </w:pPr>
    </w:p>
    <w:p w:rsidR="00084427" w:rsidRPr="000D0EE9" w:rsidRDefault="00677889">
      <w:pPr>
        <w:rPr>
          <w:rFonts w:ascii="Times New Roman" w:hAnsi="Times New Roman"/>
          <w:sz w:val="24"/>
          <w:szCs w:val="24"/>
        </w:rPr>
      </w:pPr>
      <w:r w:rsidRPr="000D0EE9">
        <w:rPr>
          <w:rFonts w:ascii="Times New Roman" w:hAnsi="Times New Roman"/>
          <w:sz w:val="24"/>
          <w:szCs w:val="24"/>
        </w:rPr>
        <w:lastRenderedPageBreak/>
        <w:t xml:space="preserve">Pouk poteka po urniku, v matičnih učilnicah ali na prostem. </w:t>
      </w:r>
    </w:p>
    <w:p w:rsidR="00084427" w:rsidRPr="000D0EE9" w:rsidRDefault="00084427">
      <w:pPr>
        <w:rPr>
          <w:rFonts w:ascii="Times New Roman" w:hAnsi="Times New Roman"/>
          <w:sz w:val="24"/>
          <w:szCs w:val="24"/>
        </w:rPr>
      </w:pPr>
    </w:p>
    <w:p w:rsidR="00084427" w:rsidRPr="000D0EE9" w:rsidRDefault="00677889">
      <w:pPr>
        <w:rPr>
          <w:rFonts w:ascii="Times New Roman" w:hAnsi="Times New Roman"/>
          <w:sz w:val="24"/>
          <w:szCs w:val="24"/>
        </w:rPr>
      </w:pPr>
      <w:r w:rsidRPr="000D0EE9">
        <w:rPr>
          <w:rFonts w:ascii="Times New Roman" w:hAnsi="Times New Roman"/>
          <w:sz w:val="24"/>
          <w:szCs w:val="24"/>
        </w:rPr>
        <w:t xml:space="preserve">Kadar se pouk izvaja v specialnih učilnicah, se le-te pred prihodom nove skupine učencev očisti in razkuži. </w:t>
      </w:r>
    </w:p>
    <w:p w:rsidR="00084427" w:rsidRPr="000D0EE9" w:rsidRDefault="00084427">
      <w:pPr>
        <w:rPr>
          <w:rFonts w:ascii="Times New Roman" w:hAnsi="Times New Roman"/>
          <w:sz w:val="24"/>
          <w:szCs w:val="24"/>
        </w:rPr>
      </w:pPr>
    </w:p>
    <w:p w:rsidR="00084427" w:rsidRPr="000D0EE9" w:rsidRDefault="00677889">
      <w:pPr>
        <w:rPr>
          <w:rFonts w:ascii="Times New Roman" w:hAnsi="Times New Roman"/>
          <w:sz w:val="24"/>
          <w:szCs w:val="24"/>
        </w:rPr>
      </w:pPr>
      <w:r w:rsidRPr="000D0EE9">
        <w:rPr>
          <w:rFonts w:ascii="Times New Roman" w:hAnsi="Times New Roman"/>
          <w:sz w:val="24"/>
          <w:szCs w:val="24"/>
        </w:rPr>
        <w:t>Pouk športa poteka v telovadnic</w:t>
      </w:r>
      <w:r w:rsidR="00084427" w:rsidRPr="000D0EE9">
        <w:rPr>
          <w:rFonts w:ascii="Times New Roman" w:hAnsi="Times New Roman"/>
          <w:sz w:val="24"/>
          <w:szCs w:val="24"/>
        </w:rPr>
        <w:t>i</w:t>
      </w:r>
      <w:r w:rsidR="001D7913" w:rsidRPr="000D0EE9">
        <w:rPr>
          <w:rFonts w:ascii="Times New Roman" w:hAnsi="Times New Roman"/>
          <w:sz w:val="24"/>
          <w:szCs w:val="24"/>
        </w:rPr>
        <w:t xml:space="preserve"> in zunanjih igriščih</w:t>
      </w:r>
      <w:r w:rsidRPr="000D0EE9">
        <w:rPr>
          <w:rFonts w:ascii="Times New Roman" w:hAnsi="Times New Roman"/>
          <w:sz w:val="24"/>
          <w:szCs w:val="24"/>
        </w:rPr>
        <w:t xml:space="preserve">. </w:t>
      </w:r>
    </w:p>
    <w:p w:rsidR="00084427" w:rsidRPr="000D0EE9" w:rsidRDefault="00084427">
      <w:pPr>
        <w:rPr>
          <w:rFonts w:ascii="Times New Roman" w:hAnsi="Times New Roman"/>
          <w:sz w:val="24"/>
          <w:szCs w:val="24"/>
        </w:rPr>
      </w:pPr>
    </w:p>
    <w:p w:rsidR="00084427" w:rsidRPr="000D0EE9" w:rsidRDefault="001D7913">
      <w:pPr>
        <w:rPr>
          <w:rFonts w:ascii="Times New Roman" w:hAnsi="Times New Roman"/>
          <w:sz w:val="24"/>
          <w:szCs w:val="24"/>
        </w:rPr>
      </w:pPr>
      <w:r w:rsidRPr="000D0EE9">
        <w:rPr>
          <w:rFonts w:ascii="Times New Roman" w:hAnsi="Times New Roman"/>
          <w:sz w:val="24"/>
          <w:szCs w:val="24"/>
        </w:rPr>
        <w:t>U</w:t>
      </w:r>
      <w:r w:rsidRPr="000D0EE9">
        <w:rPr>
          <w:rFonts w:ascii="Times New Roman" w:hAnsi="Times New Roman"/>
          <w:sz w:val="24"/>
          <w:szCs w:val="24"/>
        </w:rPr>
        <w:t>čenci</w:t>
      </w:r>
      <w:r w:rsidRPr="000D0EE9">
        <w:rPr>
          <w:rFonts w:ascii="Times New Roman" w:hAnsi="Times New Roman"/>
          <w:sz w:val="24"/>
          <w:szCs w:val="24"/>
        </w:rPr>
        <w:t xml:space="preserve"> d</w:t>
      </w:r>
      <w:r w:rsidR="00677889" w:rsidRPr="000D0EE9">
        <w:rPr>
          <w:rFonts w:ascii="Times New Roman" w:hAnsi="Times New Roman"/>
          <w:sz w:val="24"/>
          <w:szCs w:val="24"/>
        </w:rPr>
        <w:t xml:space="preserve">o 5. razreda se </w:t>
      </w:r>
      <w:r w:rsidRPr="000D0EE9">
        <w:rPr>
          <w:rFonts w:ascii="Times New Roman" w:hAnsi="Times New Roman"/>
          <w:sz w:val="24"/>
          <w:szCs w:val="24"/>
        </w:rPr>
        <w:t xml:space="preserve">za pouk športa </w:t>
      </w:r>
      <w:r w:rsidR="00677889" w:rsidRPr="000D0EE9">
        <w:rPr>
          <w:rFonts w:ascii="Times New Roman" w:hAnsi="Times New Roman"/>
          <w:sz w:val="24"/>
          <w:szCs w:val="24"/>
        </w:rPr>
        <w:t xml:space="preserve">preoblačijo v svoji matični učilnici. </w:t>
      </w:r>
    </w:p>
    <w:p w:rsidR="00084427" w:rsidRPr="000D0EE9" w:rsidRDefault="00084427">
      <w:pPr>
        <w:rPr>
          <w:rFonts w:ascii="Times New Roman" w:hAnsi="Times New Roman"/>
          <w:sz w:val="24"/>
          <w:szCs w:val="24"/>
        </w:rPr>
      </w:pPr>
    </w:p>
    <w:p w:rsidR="00084427" w:rsidRPr="000D0EE9" w:rsidRDefault="00677889">
      <w:pPr>
        <w:rPr>
          <w:rFonts w:ascii="Times New Roman" w:hAnsi="Times New Roman"/>
          <w:sz w:val="24"/>
          <w:szCs w:val="24"/>
        </w:rPr>
      </w:pPr>
      <w:r w:rsidRPr="000D0EE9">
        <w:rPr>
          <w:rFonts w:ascii="Times New Roman" w:hAnsi="Times New Roman"/>
          <w:sz w:val="24"/>
          <w:szCs w:val="24"/>
        </w:rPr>
        <w:t xml:space="preserve">Garderobe v telovadnici se za vsako skupino očisti in razkuži. Če vreme dopušča, se pouk športa izvaja zunaj. Športne rekvizite, ki se jih uporabi, učitelj razkuži. </w:t>
      </w:r>
    </w:p>
    <w:p w:rsidR="00084427" w:rsidRPr="000D0EE9" w:rsidRDefault="00084427">
      <w:pPr>
        <w:rPr>
          <w:rFonts w:ascii="Times New Roman" w:hAnsi="Times New Roman"/>
          <w:sz w:val="24"/>
          <w:szCs w:val="24"/>
        </w:rPr>
      </w:pPr>
    </w:p>
    <w:p w:rsidR="001E12C0" w:rsidRPr="000D0EE9" w:rsidRDefault="00677889">
      <w:pPr>
        <w:rPr>
          <w:rFonts w:ascii="Times New Roman" w:hAnsi="Times New Roman"/>
          <w:sz w:val="24"/>
          <w:szCs w:val="24"/>
        </w:rPr>
      </w:pPr>
      <w:r w:rsidRPr="000D0EE9">
        <w:rPr>
          <w:rFonts w:ascii="Times New Roman" w:hAnsi="Times New Roman"/>
          <w:sz w:val="24"/>
          <w:szCs w:val="24"/>
        </w:rPr>
        <w:t xml:space="preserve">Pri pouku obveznih izbirnih predmetov, neobveznih izbirnih predmetov ter pri učnih skupinah se učenci med seboj mešajo. Sedežni red je določen tako, da sedijo učenci istega razreda skupaj v eni koloni in so 1,5 m oddaljeni drug od drugega razreda. Učne skupine so iste pri vseh predmetih in so praviloma ves čas v eni učilnici. </w:t>
      </w:r>
    </w:p>
    <w:p w:rsidR="001E12C0" w:rsidRPr="000D0EE9" w:rsidRDefault="001E12C0">
      <w:pPr>
        <w:rPr>
          <w:rFonts w:ascii="Times New Roman" w:hAnsi="Times New Roman"/>
          <w:sz w:val="24"/>
          <w:szCs w:val="24"/>
        </w:rPr>
      </w:pPr>
    </w:p>
    <w:p w:rsidR="001E12C0" w:rsidRPr="000D0EE9" w:rsidRDefault="00677889">
      <w:pPr>
        <w:rPr>
          <w:rFonts w:ascii="Times New Roman" w:hAnsi="Times New Roman"/>
          <w:sz w:val="24"/>
          <w:szCs w:val="24"/>
        </w:rPr>
      </w:pPr>
      <w:r w:rsidRPr="000D0EE9">
        <w:rPr>
          <w:rFonts w:ascii="Times New Roman" w:hAnsi="Times New Roman"/>
          <w:sz w:val="24"/>
          <w:szCs w:val="24"/>
        </w:rPr>
        <w:t>Podaljšano bivanje, jutranje varstvo in vozači so v svojih skupinah, kjer skušamo ohranjati socialno distanco. Zagotovljen je stalen prostor in učitelj</w:t>
      </w:r>
      <w:r w:rsidR="001E12C0" w:rsidRPr="000D0EE9">
        <w:rPr>
          <w:rFonts w:ascii="Times New Roman" w:hAnsi="Times New Roman"/>
          <w:sz w:val="24"/>
          <w:szCs w:val="24"/>
        </w:rPr>
        <w:t>.</w:t>
      </w:r>
      <w:r w:rsidRPr="000D0EE9">
        <w:rPr>
          <w:rFonts w:ascii="Times New Roman" w:hAnsi="Times New Roman"/>
          <w:sz w:val="24"/>
          <w:szCs w:val="24"/>
        </w:rPr>
        <w:t xml:space="preserve"> </w:t>
      </w:r>
    </w:p>
    <w:p w:rsidR="001E12C0" w:rsidRPr="000D0EE9" w:rsidRDefault="001E12C0">
      <w:pPr>
        <w:rPr>
          <w:rFonts w:ascii="Times New Roman" w:hAnsi="Times New Roman"/>
          <w:sz w:val="24"/>
          <w:szCs w:val="24"/>
        </w:rPr>
      </w:pPr>
    </w:p>
    <w:p w:rsidR="001E12C0" w:rsidRPr="000D0EE9" w:rsidRDefault="00677889">
      <w:pPr>
        <w:rPr>
          <w:rFonts w:ascii="Times New Roman" w:hAnsi="Times New Roman"/>
          <w:sz w:val="24"/>
          <w:szCs w:val="24"/>
        </w:rPr>
      </w:pPr>
      <w:r w:rsidRPr="000D0EE9">
        <w:rPr>
          <w:rFonts w:ascii="Times New Roman" w:hAnsi="Times New Roman"/>
          <w:sz w:val="24"/>
          <w:szCs w:val="24"/>
        </w:rPr>
        <w:t>Malica se organizira v matični učilnici</w:t>
      </w:r>
      <w:r w:rsidR="001E12C0" w:rsidRPr="000D0EE9">
        <w:rPr>
          <w:rFonts w:ascii="Times New Roman" w:hAnsi="Times New Roman"/>
          <w:sz w:val="24"/>
          <w:szCs w:val="24"/>
        </w:rPr>
        <w:t>.</w:t>
      </w:r>
    </w:p>
    <w:p w:rsidR="001E12C0" w:rsidRPr="000D0EE9" w:rsidRDefault="001E12C0">
      <w:pPr>
        <w:rPr>
          <w:rFonts w:ascii="Times New Roman" w:hAnsi="Times New Roman"/>
          <w:sz w:val="24"/>
          <w:szCs w:val="24"/>
        </w:rPr>
      </w:pPr>
    </w:p>
    <w:p w:rsidR="001E12C0" w:rsidRPr="000D0EE9" w:rsidRDefault="00677889">
      <w:pPr>
        <w:rPr>
          <w:rFonts w:ascii="Times New Roman" w:hAnsi="Times New Roman"/>
          <w:sz w:val="24"/>
          <w:szCs w:val="24"/>
        </w:rPr>
      </w:pPr>
      <w:r w:rsidRPr="000D0EE9">
        <w:rPr>
          <w:rFonts w:ascii="Times New Roman" w:hAnsi="Times New Roman"/>
          <w:sz w:val="24"/>
          <w:szCs w:val="24"/>
        </w:rPr>
        <w:t>Kosilo</w:t>
      </w:r>
      <w:r w:rsidR="001E12C0" w:rsidRPr="000D0EE9">
        <w:rPr>
          <w:rFonts w:ascii="Times New Roman" w:hAnsi="Times New Roman"/>
          <w:sz w:val="24"/>
          <w:szCs w:val="24"/>
        </w:rPr>
        <w:t xml:space="preserve"> za učence od 1. do 3. razreda </w:t>
      </w:r>
      <w:r w:rsidR="001D7913" w:rsidRPr="000D0EE9">
        <w:rPr>
          <w:rFonts w:ascii="Times New Roman" w:hAnsi="Times New Roman"/>
          <w:sz w:val="24"/>
          <w:szCs w:val="24"/>
        </w:rPr>
        <w:t xml:space="preserve">poteka </w:t>
      </w:r>
      <w:r w:rsidR="001E12C0" w:rsidRPr="000D0EE9">
        <w:rPr>
          <w:rFonts w:ascii="Times New Roman" w:hAnsi="Times New Roman"/>
          <w:sz w:val="24"/>
          <w:szCs w:val="24"/>
        </w:rPr>
        <w:t xml:space="preserve">v učilnici, </w:t>
      </w:r>
      <w:r w:rsidR="001D7913" w:rsidRPr="000D0EE9">
        <w:rPr>
          <w:rFonts w:ascii="Times New Roman" w:hAnsi="Times New Roman"/>
          <w:sz w:val="24"/>
          <w:szCs w:val="24"/>
        </w:rPr>
        <w:t xml:space="preserve">za ostale učence pa </w:t>
      </w:r>
      <w:r w:rsidR="001D7913" w:rsidRPr="000D0EE9">
        <w:rPr>
          <w:rFonts w:ascii="Times New Roman" w:hAnsi="Times New Roman"/>
          <w:sz w:val="24"/>
          <w:szCs w:val="24"/>
        </w:rPr>
        <w:t xml:space="preserve">v jedilnici šole </w:t>
      </w:r>
      <w:r w:rsidRPr="000D0EE9">
        <w:rPr>
          <w:rFonts w:ascii="Times New Roman" w:hAnsi="Times New Roman"/>
          <w:sz w:val="24"/>
          <w:szCs w:val="24"/>
        </w:rPr>
        <w:t xml:space="preserve">po določenem razporedu in pod nadzorom dežurnih učiteljev, ki se lahko sočasno nahajajo v jedilnici. </w:t>
      </w:r>
      <w:r w:rsidR="001E12C0" w:rsidRPr="000D0EE9">
        <w:rPr>
          <w:rFonts w:ascii="Times New Roman" w:hAnsi="Times New Roman"/>
          <w:sz w:val="24"/>
          <w:szCs w:val="24"/>
        </w:rPr>
        <w:t>P</w:t>
      </w:r>
      <w:r w:rsidRPr="000D0EE9">
        <w:rPr>
          <w:rFonts w:ascii="Times New Roman" w:hAnsi="Times New Roman"/>
          <w:sz w:val="24"/>
          <w:szCs w:val="24"/>
        </w:rPr>
        <w:t xml:space="preserve">otrebno </w:t>
      </w:r>
      <w:r w:rsidR="001E12C0" w:rsidRPr="000D0EE9">
        <w:rPr>
          <w:rFonts w:ascii="Times New Roman" w:hAnsi="Times New Roman"/>
          <w:sz w:val="24"/>
          <w:szCs w:val="24"/>
        </w:rPr>
        <w:t xml:space="preserve">je </w:t>
      </w:r>
      <w:r w:rsidRPr="000D0EE9">
        <w:rPr>
          <w:rFonts w:ascii="Times New Roman" w:hAnsi="Times New Roman"/>
          <w:sz w:val="24"/>
          <w:szCs w:val="24"/>
        </w:rPr>
        <w:t xml:space="preserve">zagotoviti ustrezno razdaljo (1,5 m – 2 m). Jedilnico in druge prostore se ob menjavi vsake skupine razkuži. </w:t>
      </w:r>
    </w:p>
    <w:p w:rsidR="001E12C0" w:rsidRPr="000D0EE9" w:rsidRDefault="001E12C0">
      <w:pPr>
        <w:rPr>
          <w:rFonts w:ascii="Times New Roman" w:hAnsi="Times New Roman"/>
          <w:sz w:val="24"/>
          <w:szCs w:val="24"/>
        </w:rPr>
      </w:pPr>
    </w:p>
    <w:p w:rsidR="001E12C0" w:rsidRPr="000D0EE9" w:rsidRDefault="00677889">
      <w:pPr>
        <w:rPr>
          <w:rFonts w:ascii="Times New Roman" w:hAnsi="Times New Roman"/>
          <w:sz w:val="24"/>
          <w:szCs w:val="24"/>
        </w:rPr>
      </w:pPr>
      <w:r w:rsidRPr="000D0EE9">
        <w:rPr>
          <w:rFonts w:ascii="Times New Roman" w:hAnsi="Times New Roman"/>
          <w:sz w:val="24"/>
          <w:szCs w:val="24"/>
        </w:rPr>
        <w:t xml:space="preserve">V šolski knjižnici je lahko največ do 15 učencev, če se izvaja VIZ program, sicer 5 izposojevalcev ob upoštevanju varnostne razdalje. Po vračilu knjig, gredo le-te za tri dni v karanteno. </w:t>
      </w:r>
    </w:p>
    <w:p w:rsidR="001E12C0" w:rsidRPr="000D0EE9" w:rsidRDefault="001E12C0">
      <w:pPr>
        <w:rPr>
          <w:rFonts w:ascii="Times New Roman" w:hAnsi="Times New Roman"/>
          <w:sz w:val="24"/>
          <w:szCs w:val="24"/>
        </w:rPr>
      </w:pPr>
    </w:p>
    <w:p w:rsidR="001E12C0" w:rsidRPr="000D0EE9" w:rsidRDefault="00677889">
      <w:pPr>
        <w:rPr>
          <w:rFonts w:ascii="Times New Roman" w:hAnsi="Times New Roman"/>
          <w:sz w:val="24"/>
          <w:szCs w:val="24"/>
        </w:rPr>
      </w:pPr>
      <w:r w:rsidRPr="000D0EE9">
        <w:rPr>
          <w:rFonts w:ascii="Times New Roman" w:hAnsi="Times New Roman"/>
          <w:sz w:val="24"/>
          <w:szCs w:val="24"/>
        </w:rPr>
        <w:t xml:space="preserve">Učenci si šolskih potrebščin, pripomočkov in drugih predmetov med seboj ne izmenjujejo in izposojajo. </w:t>
      </w:r>
    </w:p>
    <w:p w:rsidR="001E12C0" w:rsidRPr="000D0EE9" w:rsidRDefault="001E12C0">
      <w:pPr>
        <w:rPr>
          <w:rFonts w:ascii="Times New Roman" w:hAnsi="Times New Roman"/>
          <w:sz w:val="24"/>
          <w:szCs w:val="24"/>
        </w:rPr>
      </w:pPr>
    </w:p>
    <w:p w:rsidR="001E12C0" w:rsidRPr="000D0EE9" w:rsidRDefault="00677889">
      <w:pPr>
        <w:rPr>
          <w:rFonts w:ascii="Times New Roman" w:hAnsi="Times New Roman"/>
          <w:sz w:val="24"/>
          <w:szCs w:val="24"/>
        </w:rPr>
      </w:pPr>
      <w:r w:rsidRPr="000D0EE9">
        <w:rPr>
          <w:rFonts w:ascii="Times New Roman" w:hAnsi="Times New Roman"/>
          <w:sz w:val="24"/>
          <w:szCs w:val="24"/>
        </w:rPr>
        <w:t xml:space="preserve">Ekskurzije in šole v naravi bomo izvedli, </w:t>
      </w:r>
      <w:r w:rsidR="006D2A80" w:rsidRPr="000D0EE9">
        <w:rPr>
          <w:rFonts w:ascii="Times New Roman" w:hAnsi="Times New Roman"/>
          <w:sz w:val="24"/>
          <w:szCs w:val="24"/>
        </w:rPr>
        <w:t>glede na razmere, povezane s Covidom-19</w:t>
      </w:r>
      <w:r w:rsidRPr="000D0EE9">
        <w:rPr>
          <w:rFonts w:ascii="Times New Roman" w:hAnsi="Times New Roman"/>
          <w:sz w:val="24"/>
          <w:szCs w:val="24"/>
        </w:rPr>
        <w:t xml:space="preserve">. </w:t>
      </w:r>
    </w:p>
    <w:p w:rsidR="001E12C0" w:rsidRPr="000D0EE9" w:rsidRDefault="001E12C0">
      <w:pPr>
        <w:rPr>
          <w:rFonts w:ascii="Times New Roman" w:hAnsi="Times New Roman"/>
          <w:sz w:val="24"/>
          <w:szCs w:val="24"/>
        </w:rPr>
      </w:pPr>
    </w:p>
    <w:p w:rsidR="001E12C0" w:rsidRPr="000D0EE9" w:rsidRDefault="00677889">
      <w:pPr>
        <w:rPr>
          <w:rFonts w:ascii="Times New Roman" w:hAnsi="Times New Roman"/>
          <w:sz w:val="24"/>
          <w:szCs w:val="24"/>
        </w:rPr>
      </w:pPr>
      <w:r w:rsidRPr="000D0EE9">
        <w:rPr>
          <w:rFonts w:ascii="Times New Roman" w:hAnsi="Times New Roman"/>
          <w:sz w:val="24"/>
          <w:szCs w:val="24"/>
        </w:rPr>
        <w:t xml:space="preserve">Dnevi dejavnosti se v največji možni meri izvajajo na šoli v okviru iste skupine učencev. </w:t>
      </w:r>
    </w:p>
    <w:p w:rsidR="001E12C0" w:rsidRPr="000D0EE9" w:rsidRDefault="001E12C0">
      <w:pPr>
        <w:rPr>
          <w:rFonts w:ascii="Times New Roman" w:hAnsi="Times New Roman"/>
          <w:sz w:val="24"/>
          <w:szCs w:val="24"/>
        </w:rPr>
      </w:pPr>
    </w:p>
    <w:p w:rsidR="001E12C0" w:rsidRPr="000D0EE9" w:rsidRDefault="00677889">
      <w:pPr>
        <w:rPr>
          <w:rFonts w:ascii="Times New Roman" w:hAnsi="Times New Roman"/>
          <w:sz w:val="24"/>
          <w:szCs w:val="24"/>
        </w:rPr>
      </w:pPr>
      <w:r w:rsidRPr="000D0EE9">
        <w:rPr>
          <w:rFonts w:ascii="Times New Roman" w:hAnsi="Times New Roman"/>
          <w:sz w:val="24"/>
          <w:szCs w:val="24"/>
        </w:rPr>
        <w:t xml:space="preserve">Individualna in skupinska pomoč/dodatna strokovna pomoč se izvaja ob upoštevanju vseh higienskih ukrepov za preprečevanje širjenja virusa SARS-CoV-2 (samo učenci istega razreda, odrasla oseba na zadostni razdalji oz. z masko). </w:t>
      </w:r>
    </w:p>
    <w:p w:rsidR="001E12C0" w:rsidRPr="000D0EE9" w:rsidRDefault="001E12C0">
      <w:pPr>
        <w:rPr>
          <w:rFonts w:ascii="Times New Roman" w:hAnsi="Times New Roman"/>
          <w:sz w:val="24"/>
          <w:szCs w:val="24"/>
        </w:rPr>
      </w:pPr>
    </w:p>
    <w:p w:rsidR="001E12C0" w:rsidRPr="000D0EE9" w:rsidRDefault="00677889">
      <w:pPr>
        <w:rPr>
          <w:rFonts w:ascii="Times New Roman" w:hAnsi="Times New Roman"/>
          <w:sz w:val="24"/>
          <w:szCs w:val="24"/>
        </w:rPr>
      </w:pPr>
      <w:r w:rsidRPr="000D0EE9">
        <w:rPr>
          <w:rFonts w:ascii="Times New Roman" w:hAnsi="Times New Roman"/>
          <w:sz w:val="24"/>
          <w:szCs w:val="24"/>
        </w:rPr>
        <w:t>Učitelji</w:t>
      </w:r>
      <w:r w:rsidR="001E12C0" w:rsidRPr="000D0EE9">
        <w:rPr>
          <w:rFonts w:ascii="Times New Roman" w:hAnsi="Times New Roman"/>
          <w:sz w:val="24"/>
          <w:szCs w:val="24"/>
        </w:rPr>
        <w:t>,</w:t>
      </w:r>
      <w:r w:rsidRPr="000D0EE9">
        <w:rPr>
          <w:rFonts w:ascii="Times New Roman" w:hAnsi="Times New Roman"/>
          <w:sz w:val="24"/>
          <w:szCs w:val="24"/>
        </w:rPr>
        <w:t xml:space="preserve"> drugi strokovni delavci</w:t>
      </w:r>
      <w:r w:rsidR="004065DE" w:rsidRPr="000D0EE9">
        <w:rPr>
          <w:rFonts w:ascii="Times New Roman" w:hAnsi="Times New Roman"/>
          <w:sz w:val="24"/>
          <w:szCs w:val="24"/>
        </w:rPr>
        <w:t>, tehnični delavci</w:t>
      </w:r>
      <w:r w:rsidR="001E12C0" w:rsidRPr="000D0EE9">
        <w:rPr>
          <w:rFonts w:ascii="Times New Roman" w:hAnsi="Times New Roman"/>
          <w:sz w:val="24"/>
          <w:szCs w:val="24"/>
        </w:rPr>
        <w:t xml:space="preserve"> in učenci obvezno uporabljajo </w:t>
      </w:r>
      <w:r w:rsidRPr="000D0EE9">
        <w:rPr>
          <w:rFonts w:ascii="Times New Roman" w:hAnsi="Times New Roman"/>
          <w:sz w:val="24"/>
          <w:szCs w:val="24"/>
        </w:rPr>
        <w:t xml:space="preserve"> maske</w:t>
      </w:r>
      <w:r w:rsidR="001E12C0" w:rsidRPr="000D0EE9">
        <w:rPr>
          <w:rFonts w:ascii="Times New Roman" w:hAnsi="Times New Roman"/>
          <w:sz w:val="24"/>
          <w:szCs w:val="24"/>
        </w:rPr>
        <w:t xml:space="preserve"> v vseh prostorih šole. </w:t>
      </w:r>
    </w:p>
    <w:p w:rsidR="001E12C0" w:rsidRPr="000D0EE9" w:rsidRDefault="001E12C0">
      <w:pPr>
        <w:rPr>
          <w:rFonts w:ascii="Times New Roman" w:hAnsi="Times New Roman"/>
          <w:sz w:val="24"/>
          <w:szCs w:val="24"/>
        </w:rPr>
      </w:pPr>
    </w:p>
    <w:p w:rsidR="001E12C0" w:rsidRPr="000D0EE9" w:rsidRDefault="00677889">
      <w:pPr>
        <w:rPr>
          <w:rFonts w:ascii="Times New Roman" w:hAnsi="Times New Roman"/>
          <w:sz w:val="24"/>
          <w:szCs w:val="24"/>
        </w:rPr>
      </w:pPr>
      <w:r w:rsidRPr="000D0EE9">
        <w:rPr>
          <w:rFonts w:ascii="Times New Roman" w:hAnsi="Times New Roman"/>
          <w:sz w:val="24"/>
          <w:szCs w:val="24"/>
        </w:rPr>
        <w:t xml:space="preserve">Pri obveznih, neobveznih izbirnih predmetih </w:t>
      </w:r>
      <w:r w:rsidR="001E12C0" w:rsidRPr="000D0EE9">
        <w:rPr>
          <w:rFonts w:ascii="Times New Roman" w:hAnsi="Times New Roman"/>
          <w:sz w:val="24"/>
          <w:szCs w:val="24"/>
        </w:rPr>
        <w:t>in</w:t>
      </w:r>
      <w:r w:rsidRPr="000D0EE9">
        <w:rPr>
          <w:rFonts w:ascii="Times New Roman" w:hAnsi="Times New Roman"/>
          <w:sz w:val="24"/>
          <w:szCs w:val="24"/>
        </w:rPr>
        <w:t xml:space="preserve"> pri interesnih dejavnostih se morajo učenci držati določenega sedežnega reda ter nositi zaščitne maske, še zlasti, če je v prostoru več kot 15 oseb. </w:t>
      </w:r>
    </w:p>
    <w:p w:rsidR="001E12C0" w:rsidRPr="000D0EE9" w:rsidRDefault="001E12C0">
      <w:pPr>
        <w:rPr>
          <w:rFonts w:ascii="Times New Roman" w:hAnsi="Times New Roman"/>
          <w:sz w:val="24"/>
          <w:szCs w:val="24"/>
        </w:rPr>
      </w:pPr>
    </w:p>
    <w:p w:rsidR="004065DE" w:rsidRPr="000D0EE9" w:rsidRDefault="00677889">
      <w:pPr>
        <w:rPr>
          <w:rFonts w:ascii="Times New Roman" w:hAnsi="Times New Roman"/>
          <w:sz w:val="24"/>
          <w:szCs w:val="24"/>
        </w:rPr>
      </w:pPr>
      <w:r w:rsidRPr="000D0EE9">
        <w:rPr>
          <w:rFonts w:ascii="Times New Roman" w:hAnsi="Times New Roman"/>
          <w:sz w:val="24"/>
          <w:szCs w:val="24"/>
        </w:rPr>
        <w:lastRenderedPageBreak/>
        <w:t>Govorilne ure in roditeljski sestanki potekajo na daljavo oziroma po telefonu ali prek računalniške oziroma preko video povezav</w:t>
      </w:r>
      <w:r w:rsidR="004065DE" w:rsidRPr="000D0EE9">
        <w:rPr>
          <w:rFonts w:ascii="Times New Roman" w:hAnsi="Times New Roman"/>
          <w:sz w:val="24"/>
          <w:szCs w:val="24"/>
        </w:rPr>
        <w:t>e</w:t>
      </w:r>
      <w:r w:rsidRPr="000D0EE9">
        <w:rPr>
          <w:rFonts w:ascii="Times New Roman" w:hAnsi="Times New Roman"/>
          <w:sz w:val="24"/>
          <w:szCs w:val="24"/>
        </w:rPr>
        <w:t xml:space="preserve">. </w:t>
      </w:r>
    </w:p>
    <w:p w:rsidR="001E12C0" w:rsidRPr="000D0EE9" w:rsidRDefault="00677889">
      <w:pPr>
        <w:rPr>
          <w:rFonts w:ascii="Times New Roman" w:hAnsi="Times New Roman"/>
          <w:sz w:val="24"/>
          <w:szCs w:val="24"/>
        </w:rPr>
      </w:pPr>
      <w:r w:rsidRPr="000D0EE9">
        <w:rPr>
          <w:rFonts w:ascii="Times New Roman" w:hAnsi="Times New Roman"/>
          <w:sz w:val="24"/>
          <w:szCs w:val="24"/>
        </w:rPr>
        <w:t xml:space="preserve">Le izjemoma lahko roditeljski sestanki in govorilne ure potekajo v šoli ob doslednem upoštevanju vseh higienskih ukrepov. O tem mora biti vodstvo šole predhodno obveščeno. </w:t>
      </w:r>
    </w:p>
    <w:p w:rsidR="001E12C0" w:rsidRPr="000D0EE9" w:rsidRDefault="001E12C0">
      <w:pPr>
        <w:rPr>
          <w:rFonts w:ascii="Times New Roman" w:hAnsi="Times New Roman"/>
          <w:sz w:val="24"/>
          <w:szCs w:val="24"/>
        </w:rPr>
      </w:pPr>
    </w:p>
    <w:p w:rsidR="001E12C0" w:rsidRPr="000D0EE9" w:rsidRDefault="00677889">
      <w:pPr>
        <w:rPr>
          <w:rFonts w:ascii="Times New Roman" w:hAnsi="Times New Roman"/>
          <w:sz w:val="24"/>
          <w:szCs w:val="24"/>
        </w:rPr>
      </w:pPr>
      <w:r w:rsidRPr="000D0EE9">
        <w:rPr>
          <w:rFonts w:ascii="Times New Roman" w:hAnsi="Times New Roman"/>
          <w:sz w:val="24"/>
          <w:szCs w:val="24"/>
        </w:rPr>
        <w:t xml:space="preserve">Sestanki in izobraževanja zaposlenih bodo potekali </w:t>
      </w:r>
      <w:r w:rsidR="001E12C0" w:rsidRPr="000D0EE9">
        <w:rPr>
          <w:rFonts w:ascii="Times New Roman" w:hAnsi="Times New Roman"/>
          <w:sz w:val="24"/>
          <w:szCs w:val="24"/>
        </w:rPr>
        <w:t xml:space="preserve">po </w:t>
      </w:r>
      <w:proofErr w:type="spellStart"/>
      <w:r w:rsidR="001E12C0" w:rsidRPr="000D0EE9">
        <w:rPr>
          <w:rFonts w:ascii="Times New Roman" w:hAnsi="Times New Roman"/>
          <w:sz w:val="24"/>
          <w:szCs w:val="24"/>
        </w:rPr>
        <w:t>videopovezavi</w:t>
      </w:r>
      <w:proofErr w:type="spellEnd"/>
      <w:r w:rsidRPr="000D0EE9">
        <w:rPr>
          <w:rFonts w:ascii="Times New Roman" w:hAnsi="Times New Roman"/>
          <w:sz w:val="24"/>
          <w:szCs w:val="24"/>
        </w:rPr>
        <w:t xml:space="preserve">. </w:t>
      </w:r>
    </w:p>
    <w:p w:rsidR="001E12C0" w:rsidRPr="000D0EE9" w:rsidRDefault="001E12C0">
      <w:pPr>
        <w:rPr>
          <w:rFonts w:ascii="Times New Roman" w:hAnsi="Times New Roman"/>
          <w:sz w:val="24"/>
          <w:szCs w:val="24"/>
        </w:rPr>
      </w:pPr>
    </w:p>
    <w:p w:rsidR="00E46916" w:rsidRPr="000D0EE9" w:rsidRDefault="00677889">
      <w:pPr>
        <w:rPr>
          <w:rFonts w:ascii="Times New Roman" w:hAnsi="Times New Roman"/>
          <w:sz w:val="24"/>
          <w:szCs w:val="24"/>
        </w:rPr>
      </w:pPr>
      <w:r w:rsidRPr="000D0EE9">
        <w:rPr>
          <w:rFonts w:ascii="Times New Roman" w:hAnsi="Times New Roman"/>
          <w:sz w:val="24"/>
          <w:szCs w:val="24"/>
        </w:rPr>
        <w:t xml:space="preserve">Seje </w:t>
      </w:r>
      <w:r w:rsidR="001E12C0" w:rsidRPr="000D0EE9">
        <w:rPr>
          <w:rFonts w:ascii="Times New Roman" w:hAnsi="Times New Roman"/>
          <w:sz w:val="24"/>
          <w:szCs w:val="24"/>
        </w:rPr>
        <w:t>S</w:t>
      </w:r>
      <w:r w:rsidRPr="000D0EE9">
        <w:rPr>
          <w:rFonts w:ascii="Times New Roman" w:hAnsi="Times New Roman"/>
          <w:sz w:val="24"/>
          <w:szCs w:val="24"/>
        </w:rPr>
        <w:t>veta staršev</w:t>
      </w:r>
      <w:r w:rsidR="001E12C0" w:rsidRPr="000D0EE9">
        <w:rPr>
          <w:rFonts w:ascii="Times New Roman" w:hAnsi="Times New Roman"/>
          <w:sz w:val="24"/>
          <w:szCs w:val="24"/>
        </w:rPr>
        <w:t xml:space="preserve"> šole, Sveta šole</w:t>
      </w:r>
      <w:r w:rsidRPr="000D0EE9">
        <w:rPr>
          <w:rFonts w:ascii="Times New Roman" w:hAnsi="Times New Roman"/>
          <w:sz w:val="24"/>
          <w:szCs w:val="24"/>
        </w:rPr>
        <w:t xml:space="preserve">, </w:t>
      </w:r>
      <w:r w:rsidR="001E12C0" w:rsidRPr="000D0EE9">
        <w:rPr>
          <w:rFonts w:ascii="Times New Roman" w:hAnsi="Times New Roman"/>
          <w:sz w:val="24"/>
          <w:szCs w:val="24"/>
        </w:rPr>
        <w:t>Š</w:t>
      </w:r>
      <w:r w:rsidRPr="000D0EE9">
        <w:rPr>
          <w:rFonts w:ascii="Times New Roman" w:hAnsi="Times New Roman"/>
          <w:sz w:val="24"/>
          <w:szCs w:val="24"/>
        </w:rPr>
        <w:t>olskega sklada bodo potekal</w:t>
      </w:r>
      <w:r w:rsidR="00E46916" w:rsidRPr="000D0EE9">
        <w:rPr>
          <w:rFonts w:ascii="Times New Roman" w:hAnsi="Times New Roman"/>
          <w:sz w:val="24"/>
          <w:szCs w:val="24"/>
        </w:rPr>
        <w:t>e</w:t>
      </w:r>
      <w:r w:rsidRPr="000D0EE9">
        <w:rPr>
          <w:rFonts w:ascii="Times New Roman" w:hAnsi="Times New Roman"/>
          <w:sz w:val="24"/>
          <w:szCs w:val="24"/>
        </w:rPr>
        <w:t xml:space="preserve"> na daljavo preko video povezave</w:t>
      </w:r>
      <w:r w:rsidR="00E46916" w:rsidRPr="000D0EE9">
        <w:rPr>
          <w:rFonts w:ascii="Times New Roman" w:hAnsi="Times New Roman"/>
          <w:sz w:val="24"/>
          <w:szCs w:val="24"/>
        </w:rPr>
        <w:t>.</w:t>
      </w:r>
      <w:r w:rsidRPr="000D0EE9">
        <w:rPr>
          <w:rFonts w:ascii="Times New Roman" w:hAnsi="Times New Roman"/>
          <w:sz w:val="24"/>
          <w:szCs w:val="24"/>
        </w:rPr>
        <w:t xml:space="preserve"> </w:t>
      </w:r>
    </w:p>
    <w:p w:rsidR="00E46916" w:rsidRPr="000D0EE9" w:rsidRDefault="00E46916">
      <w:pPr>
        <w:rPr>
          <w:rFonts w:ascii="Times New Roman" w:hAnsi="Times New Roman"/>
          <w:sz w:val="24"/>
          <w:szCs w:val="24"/>
        </w:rPr>
      </w:pPr>
    </w:p>
    <w:p w:rsidR="004065DE" w:rsidRPr="000D0EE9" w:rsidRDefault="004065DE">
      <w:pPr>
        <w:rPr>
          <w:rFonts w:ascii="Times New Roman" w:hAnsi="Times New Roman"/>
          <w:sz w:val="24"/>
          <w:szCs w:val="24"/>
        </w:rPr>
      </w:pPr>
    </w:p>
    <w:p w:rsidR="004065DE" w:rsidRPr="000D0EE9" w:rsidRDefault="004065DE">
      <w:pPr>
        <w:rPr>
          <w:rFonts w:ascii="Times New Roman" w:hAnsi="Times New Roman"/>
          <w:sz w:val="24"/>
          <w:szCs w:val="24"/>
        </w:rPr>
      </w:pPr>
    </w:p>
    <w:p w:rsidR="00E46916" w:rsidRPr="000D0EE9" w:rsidRDefault="00677889">
      <w:pPr>
        <w:rPr>
          <w:rFonts w:ascii="Times New Roman" w:hAnsi="Times New Roman"/>
          <w:sz w:val="24"/>
          <w:szCs w:val="24"/>
        </w:rPr>
      </w:pPr>
      <w:r w:rsidRPr="000D0EE9">
        <w:rPr>
          <w:rFonts w:ascii="Times New Roman" w:hAnsi="Times New Roman"/>
          <w:sz w:val="24"/>
          <w:szCs w:val="24"/>
        </w:rPr>
        <w:t xml:space="preserve">UKREPI </w:t>
      </w:r>
    </w:p>
    <w:p w:rsidR="00E46916" w:rsidRPr="000D0EE9" w:rsidRDefault="00E46916">
      <w:pPr>
        <w:rPr>
          <w:rFonts w:ascii="Times New Roman" w:hAnsi="Times New Roman"/>
          <w:sz w:val="24"/>
          <w:szCs w:val="24"/>
        </w:rPr>
      </w:pPr>
    </w:p>
    <w:p w:rsidR="00E46916" w:rsidRPr="000D0EE9" w:rsidRDefault="00E46916">
      <w:pPr>
        <w:rPr>
          <w:rFonts w:ascii="Times New Roman" w:hAnsi="Times New Roman"/>
          <w:sz w:val="24"/>
          <w:szCs w:val="24"/>
        </w:rPr>
      </w:pPr>
      <w:r w:rsidRPr="000D0EE9">
        <w:rPr>
          <w:rFonts w:ascii="Times New Roman" w:hAnsi="Times New Roman"/>
          <w:sz w:val="24"/>
          <w:szCs w:val="24"/>
        </w:rPr>
        <w:t>Vsi delavci šole in učenci so s</w:t>
      </w:r>
      <w:r w:rsidR="00677889" w:rsidRPr="000D0EE9">
        <w:rPr>
          <w:rFonts w:ascii="Times New Roman" w:hAnsi="Times New Roman"/>
          <w:sz w:val="24"/>
          <w:szCs w:val="24"/>
        </w:rPr>
        <w:t>eznan</w:t>
      </w:r>
      <w:r w:rsidRPr="000D0EE9">
        <w:rPr>
          <w:rFonts w:ascii="Times New Roman" w:hAnsi="Times New Roman"/>
          <w:sz w:val="24"/>
          <w:szCs w:val="24"/>
        </w:rPr>
        <w:t>jeni</w:t>
      </w:r>
      <w:r w:rsidR="00677889" w:rsidRPr="000D0EE9">
        <w:rPr>
          <w:rFonts w:ascii="Times New Roman" w:hAnsi="Times New Roman"/>
          <w:sz w:val="24"/>
          <w:szCs w:val="24"/>
        </w:rPr>
        <w:t xml:space="preserve"> z ukrepi (</w:t>
      </w:r>
      <w:proofErr w:type="spellStart"/>
      <w:r w:rsidR="00677889" w:rsidRPr="000D0EE9">
        <w:rPr>
          <w:rFonts w:ascii="Times New Roman" w:hAnsi="Times New Roman"/>
          <w:sz w:val="24"/>
          <w:szCs w:val="24"/>
        </w:rPr>
        <w:t>infografike</w:t>
      </w:r>
      <w:proofErr w:type="spellEnd"/>
      <w:r w:rsidR="00677889" w:rsidRPr="000D0EE9">
        <w:rPr>
          <w:rFonts w:ascii="Times New Roman" w:hAnsi="Times New Roman"/>
          <w:sz w:val="24"/>
          <w:szCs w:val="24"/>
        </w:rPr>
        <w:t>, obvestila, predavanja</w:t>
      </w:r>
      <w:r w:rsidR="000A1701" w:rsidRPr="000D0EE9">
        <w:rPr>
          <w:rFonts w:ascii="Times New Roman" w:hAnsi="Times New Roman"/>
          <w:sz w:val="24"/>
          <w:szCs w:val="24"/>
        </w:rPr>
        <w:t>, sestanki</w:t>
      </w:r>
      <w:r w:rsidR="00677889" w:rsidRPr="000D0EE9">
        <w:rPr>
          <w:rFonts w:ascii="Times New Roman" w:hAnsi="Times New Roman"/>
          <w:sz w:val="24"/>
          <w:szCs w:val="24"/>
        </w:rPr>
        <w:t xml:space="preserve"> itd.) </w:t>
      </w:r>
    </w:p>
    <w:p w:rsidR="00E46916" w:rsidRPr="000D0EE9" w:rsidRDefault="00E46916" w:rsidP="000A1701">
      <w:pPr>
        <w:rPr>
          <w:rFonts w:ascii="Times New Roman" w:hAnsi="Times New Roman"/>
          <w:b/>
          <w:sz w:val="24"/>
          <w:szCs w:val="24"/>
        </w:rPr>
      </w:pPr>
    </w:p>
    <w:p w:rsidR="000A1701" w:rsidRPr="000D0EE9" w:rsidRDefault="000A1701" w:rsidP="000A1701">
      <w:pPr>
        <w:rPr>
          <w:rFonts w:ascii="Times New Roman" w:hAnsi="Times New Roman"/>
          <w:sz w:val="24"/>
          <w:szCs w:val="24"/>
        </w:rPr>
      </w:pPr>
      <w:r w:rsidRPr="000D0EE9">
        <w:rPr>
          <w:rFonts w:ascii="Times New Roman" w:hAnsi="Times New Roman"/>
          <w:sz w:val="24"/>
          <w:szCs w:val="24"/>
        </w:rPr>
        <w:t>Protokol ravnanj za preprečevanje širjenja nalezljivih bolezni na Osnovni šoli heroja Janeza Hribarja Stari trg pri Ložu bomo prilagajali trenutni situaciji glede na razmere, povezane s Covidom-19 v skladu z navodili MIZŠ, NIJZ, Ministrstva za zdravje in ostalih institucij.</w:t>
      </w:r>
    </w:p>
    <w:p w:rsidR="000A1701" w:rsidRPr="000D0EE9" w:rsidRDefault="000A1701" w:rsidP="000A1701">
      <w:pPr>
        <w:rPr>
          <w:rFonts w:ascii="Times New Roman" w:hAnsi="Times New Roman"/>
          <w:sz w:val="24"/>
          <w:szCs w:val="24"/>
        </w:rPr>
      </w:pPr>
    </w:p>
    <w:p w:rsidR="000A1701" w:rsidRPr="000D0EE9" w:rsidRDefault="000A1701" w:rsidP="000A1701">
      <w:pPr>
        <w:rPr>
          <w:rFonts w:ascii="Times New Roman" w:hAnsi="Times New Roman"/>
          <w:sz w:val="24"/>
          <w:szCs w:val="24"/>
        </w:rPr>
      </w:pPr>
    </w:p>
    <w:p w:rsidR="000A1701" w:rsidRPr="000D0EE9" w:rsidRDefault="000A1701" w:rsidP="000A1701">
      <w:pPr>
        <w:rPr>
          <w:rFonts w:ascii="Times New Roman" w:hAnsi="Times New Roman"/>
          <w:sz w:val="24"/>
          <w:szCs w:val="24"/>
        </w:rPr>
      </w:pPr>
      <w:r w:rsidRPr="000D0EE9">
        <w:rPr>
          <w:rFonts w:ascii="Times New Roman" w:hAnsi="Times New Roman"/>
          <w:sz w:val="24"/>
          <w:szCs w:val="24"/>
        </w:rPr>
        <w:t xml:space="preserve">Stari trg pri Ložu, </w:t>
      </w:r>
      <w:r w:rsidR="004065DE" w:rsidRPr="000D0EE9">
        <w:rPr>
          <w:rFonts w:ascii="Times New Roman" w:hAnsi="Times New Roman"/>
          <w:sz w:val="24"/>
          <w:szCs w:val="24"/>
        </w:rPr>
        <w:t>november</w:t>
      </w:r>
      <w:r w:rsidRPr="000D0EE9">
        <w:rPr>
          <w:rFonts w:ascii="Times New Roman" w:hAnsi="Times New Roman"/>
          <w:sz w:val="24"/>
          <w:szCs w:val="24"/>
        </w:rPr>
        <w:t xml:space="preserve"> 2021</w:t>
      </w:r>
      <w:r w:rsidRPr="000D0EE9">
        <w:rPr>
          <w:rFonts w:ascii="Times New Roman" w:hAnsi="Times New Roman"/>
          <w:sz w:val="24"/>
          <w:szCs w:val="24"/>
        </w:rPr>
        <w:tab/>
      </w:r>
      <w:r w:rsidRPr="000D0EE9">
        <w:rPr>
          <w:rFonts w:ascii="Times New Roman" w:hAnsi="Times New Roman"/>
          <w:sz w:val="24"/>
          <w:szCs w:val="24"/>
        </w:rPr>
        <w:tab/>
      </w:r>
      <w:r w:rsidRPr="000D0EE9">
        <w:rPr>
          <w:rFonts w:ascii="Times New Roman" w:hAnsi="Times New Roman"/>
          <w:sz w:val="24"/>
          <w:szCs w:val="24"/>
        </w:rPr>
        <w:tab/>
      </w:r>
      <w:r w:rsidRPr="000D0EE9">
        <w:rPr>
          <w:rFonts w:ascii="Times New Roman" w:hAnsi="Times New Roman"/>
          <w:sz w:val="24"/>
          <w:szCs w:val="24"/>
        </w:rPr>
        <w:tab/>
      </w:r>
      <w:r w:rsidR="00A12EEF">
        <w:rPr>
          <w:rFonts w:ascii="Times New Roman" w:hAnsi="Times New Roman"/>
          <w:sz w:val="24"/>
          <w:szCs w:val="24"/>
        </w:rPr>
        <w:tab/>
      </w:r>
      <w:r w:rsidR="00F66AFB">
        <w:rPr>
          <w:rFonts w:ascii="Times New Roman" w:hAnsi="Times New Roman"/>
          <w:sz w:val="24"/>
          <w:szCs w:val="24"/>
        </w:rPr>
        <w:tab/>
      </w:r>
      <w:r w:rsidRPr="000D0EE9">
        <w:rPr>
          <w:rFonts w:ascii="Times New Roman" w:hAnsi="Times New Roman"/>
          <w:sz w:val="24"/>
          <w:szCs w:val="24"/>
        </w:rPr>
        <w:t>Ravnateljica</w:t>
      </w:r>
    </w:p>
    <w:p w:rsidR="000A1701" w:rsidRPr="000D0EE9" w:rsidRDefault="000A1701" w:rsidP="000A1701">
      <w:pPr>
        <w:rPr>
          <w:rFonts w:ascii="Times New Roman" w:hAnsi="Times New Roman"/>
          <w:sz w:val="24"/>
          <w:szCs w:val="24"/>
        </w:rPr>
      </w:pPr>
      <w:r w:rsidRPr="000D0EE9">
        <w:rPr>
          <w:rFonts w:ascii="Times New Roman" w:hAnsi="Times New Roman"/>
          <w:sz w:val="24"/>
          <w:szCs w:val="24"/>
        </w:rPr>
        <w:tab/>
      </w:r>
      <w:r w:rsidRPr="000D0EE9">
        <w:rPr>
          <w:rFonts w:ascii="Times New Roman" w:hAnsi="Times New Roman"/>
          <w:sz w:val="24"/>
          <w:szCs w:val="24"/>
        </w:rPr>
        <w:tab/>
      </w:r>
      <w:r w:rsidRPr="000D0EE9">
        <w:rPr>
          <w:rFonts w:ascii="Times New Roman" w:hAnsi="Times New Roman"/>
          <w:sz w:val="24"/>
          <w:szCs w:val="24"/>
        </w:rPr>
        <w:tab/>
      </w:r>
      <w:r w:rsidRPr="000D0EE9">
        <w:rPr>
          <w:rFonts w:ascii="Times New Roman" w:hAnsi="Times New Roman"/>
          <w:sz w:val="24"/>
          <w:szCs w:val="24"/>
        </w:rPr>
        <w:tab/>
      </w:r>
      <w:r w:rsidRPr="000D0EE9">
        <w:rPr>
          <w:rFonts w:ascii="Times New Roman" w:hAnsi="Times New Roman"/>
          <w:sz w:val="24"/>
          <w:szCs w:val="24"/>
        </w:rPr>
        <w:tab/>
      </w:r>
      <w:r w:rsidRPr="000D0EE9">
        <w:rPr>
          <w:rFonts w:ascii="Times New Roman" w:hAnsi="Times New Roman"/>
          <w:sz w:val="24"/>
          <w:szCs w:val="24"/>
        </w:rPr>
        <w:tab/>
      </w:r>
      <w:r w:rsidRPr="000D0EE9">
        <w:rPr>
          <w:rFonts w:ascii="Times New Roman" w:hAnsi="Times New Roman"/>
          <w:sz w:val="24"/>
          <w:szCs w:val="24"/>
        </w:rPr>
        <w:tab/>
      </w:r>
      <w:r w:rsidRPr="000D0EE9">
        <w:rPr>
          <w:rFonts w:ascii="Times New Roman" w:hAnsi="Times New Roman"/>
          <w:sz w:val="24"/>
          <w:szCs w:val="24"/>
        </w:rPr>
        <w:tab/>
      </w:r>
      <w:r w:rsidRPr="000D0EE9">
        <w:rPr>
          <w:rFonts w:ascii="Times New Roman" w:hAnsi="Times New Roman"/>
          <w:sz w:val="24"/>
          <w:szCs w:val="24"/>
        </w:rPr>
        <w:tab/>
      </w:r>
      <w:r w:rsidR="00F66AFB">
        <w:rPr>
          <w:rFonts w:ascii="Times New Roman" w:hAnsi="Times New Roman"/>
          <w:sz w:val="24"/>
          <w:szCs w:val="24"/>
        </w:rPr>
        <w:tab/>
      </w:r>
      <w:bookmarkStart w:id="2" w:name="_GoBack"/>
      <w:bookmarkEnd w:id="2"/>
      <w:r w:rsidRPr="000D0EE9">
        <w:rPr>
          <w:rFonts w:ascii="Times New Roman" w:hAnsi="Times New Roman"/>
          <w:sz w:val="24"/>
          <w:szCs w:val="24"/>
        </w:rPr>
        <w:t>Sonja Jozelj</w:t>
      </w:r>
    </w:p>
    <w:p w:rsidR="00F056B3" w:rsidRPr="000D0EE9" w:rsidRDefault="00F056B3">
      <w:pPr>
        <w:rPr>
          <w:rFonts w:ascii="Times New Roman" w:hAnsi="Times New Roman"/>
          <w:sz w:val="24"/>
          <w:szCs w:val="24"/>
        </w:rPr>
      </w:pPr>
    </w:p>
    <w:p w:rsidR="00F056B3" w:rsidRPr="000D0EE9" w:rsidRDefault="00F056B3">
      <w:pPr>
        <w:rPr>
          <w:rFonts w:ascii="Times New Roman" w:hAnsi="Times New Roman"/>
          <w:sz w:val="24"/>
          <w:szCs w:val="24"/>
        </w:rPr>
      </w:pPr>
    </w:p>
    <w:sectPr w:rsidR="00F056B3" w:rsidRPr="000D0EE9" w:rsidSect="001F3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5C19"/>
    <w:multiLevelType w:val="hybridMultilevel"/>
    <w:tmpl w:val="D2A24F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46A97"/>
    <w:multiLevelType w:val="hybridMultilevel"/>
    <w:tmpl w:val="031A7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95667"/>
    <w:multiLevelType w:val="hybridMultilevel"/>
    <w:tmpl w:val="90B858E6"/>
    <w:lvl w:ilvl="0" w:tplc="378A0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493255"/>
    <w:multiLevelType w:val="hybridMultilevel"/>
    <w:tmpl w:val="255ED0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B15AA"/>
    <w:multiLevelType w:val="hybridMultilevel"/>
    <w:tmpl w:val="7BCC9F46"/>
    <w:lvl w:ilvl="0" w:tplc="042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F748DA"/>
    <w:multiLevelType w:val="hybridMultilevel"/>
    <w:tmpl w:val="38E405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4408B"/>
    <w:multiLevelType w:val="hybridMultilevel"/>
    <w:tmpl w:val="53009C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97D6C"/>
    <w:multiLevelType w:val="hybridMultilevel"/>
    <w:tmpl w:val="C2220D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16384F"/>
    <w:multiLevelType w:val="hybridMultilevel"/>
    <w:tmpl w:val="4EDCCD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1E9"/>
    <w:rsid w:val="00084427"/>
    <w:rsid w:val="000A1701"/>
    <w:rsid w:val="000D0EE9"/>
    <w:rsid w:val="0011458B"/>
    <w:rsid w:val="001A21E9"/>
    <w:rsid w:val="001D7913"/>
    <w:rsid w:val="001E12C0"/>
    <w:rsid w:val="001F33BC"/>
    <w:rsid w:val="00203564"/>
    <w:rsid w:val="00300A74"/>
    <w:rsid w:val="004065DE"/>
    <w:rsid w:val="00414339"/>
    <w:rsid w:val="00523173"/>
    <w:rsid w:val="00677889"/>
    <w:rsid w:val="006D2A80"/>
    <w:rsid w:val="0077601F"/>
    <w:rsid w:val="007F74B8"/>
    <w:rsid w:val="00837399"/>
    <w:rsid w:val="0086502A"/>
    <w:rsid w:val="00897523"/>
    <w:rsid w:val="008D2943"/>
    <w:rsid w:val="008D55A7"/>
    <w:rsid w:val="008E6703"/>
    <w:rsid w:val="009B48F0"/>
    <w:rsid w:val="009B7F98"/>
    <w:rsid w:val="00A12EEF"/>
    <w:rsid w:val="00A26244"/>
    <w:rsid w:val="00A306C8"/>
    <w:rsid w:val="00A93E0F"/>
    <w:rsid w:val="00BB1E33"/>
    <w:rsid w:val="00C3775A"/>
    <w:rsid w:val="00C77E6A"/>
    <w:rsid w:val="00CE7CDE"/>
    <w:rsid w:val="00D80551"/>
    <w:rsid w:val="00E46916"/>
    <w:rsid w:val="00F056B3"/>
    <w:rsid w:val="00F66AFB"/>
    <w:rsid w:val="00FC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22F62"/>
  <w15:docId w15:val="{61C684E5-C8B7-401C-B21A-EF7FE0E3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A21E9"/>
    <w:pPr>
      <w:spacing w:after="0" w:line="240" w:lineRule="auto"/>
    </w:pPr>
    <w:rPr>
      <w:rFonts w:ascii="CG Times (W1)" w:eastAsia="Times New Roman" w:hAnsi="CG Times (W1)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1A21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rsid w:val="001A21E9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21E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21E9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1A21E9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s.h-janeza-hribarja@guest.arne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Sonja Jozelj</cp:lastModifiedBy>
  <cp:revision>28</cp:revision>
  <dcterms:created xsi:type="dcterms:W3CDTF">2021-11-18T16:57:00Z</dcterms:created>
  <dcterms:modified xsi:type="dcterms:W3CDTF">2021-11-18T17:38:00Z</dcterms:modified>
</cp:coreProperties>
</file>