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74"/>
      </w:tblGrid>
      <w:tr w:rsidR="00C25F53" w14:paraId="62B1D3AF" w14:textId="77777777" w:rsidTr="00C22D4F">
        <w:trPr>
          <w:trHeight w:val="82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B4565" w14:textId="77777777" w:rsidR="00C25F53" w:rsidRDefault="00C25F53" w:rsidP="00C22D4F">
            <w:r>
              <w:rPr>
                <w:noProof/>
              </w:rPr>
              <w:drawing>
                <wp:inline distT="0" distB="127000" distL="467995" distR="0" wp14:anchorId="6EA05208" wp14:editId="17780188">
                  <wp:extent cx="619125" cy="6858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1DF855C" wp14:editId="270C1B27">
                  <wp:extent cx="706755" cy="706755"/>
                  <wp:effectExtent l="0" t="0" r="0" b="0"/>
                  <wp:docPr id="2" name="Picture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F53" w14:paraId="2FEDCA01" w14:textId="77777777" w:rsidTr="00C22D4F">
        <w:trPr>
          <w:trHeight w:val="868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CFEB" w14:textId="77777777" w:rsidR="00C25F53" w:rsidRDefault="00C25F53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7BBF4F72" w14:textId="77777777" w:rsidR="00C25F53" w:rsidRDefault="00C25F53" w:rsidP="00C22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7557C9E3" w14:textId="77777777" w:rsidR="00C25F53" w:rsidRDefault="00C25F53" w:rsidP="00C22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1386 Stari trg pri Ložu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43E904DF" w14:textId="77777777" w:rsidR="00C25F53" w:rsidRDefault="00C25F53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5D6CBF25" w14:textId="77777777" w:rsidR="00C25F53" w:rsidRDefault="00F95FD5" w:rsidP="00C22D4F">
            <w:pPr>
              <w:rPr>
                <w:rStyle w:val="Spletnapovezava"/>
                <w:rFonts w:ascii="Arial" w:hAnsi="Arial" w:cs="Arial"/>
                <w:sz w:val="16"/>
                <w:szCs w:val="16"/>
              </w:rPr>
            </w:pPr>
            <w:hyperlink r:id="rId6">
              <w:r w:rsidR="00C25F53">
                <w:rPr>
                  <w:rStyle w:val="Spletna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C25F53">
                <w:rPr>
                  <w:rStyle w:val="Spletna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C25F53">
                <w:rPr>
                  <w:rStyle w:val="Spletna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C25F53">
                <w:rPr>
                  <w:rStyle w:val="Spletna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C25F53">
                <w:rPr>
                  <w:rStyle w:val="Spletna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</w:tc>
      </w:tr>
    </w:tbl>
    <w:p w14:paraId="506B60DA" w14:textId="77777777" w:rsidR="00C25F53" w:rsidRDefault="00C25F53" w:rsidP="00C25F53">
      <w:pPr>
        <w:rPr>
          <w:rFonts w:ascii="Arial" w:hAnsi="Arial" w:cs="Arial"/>
          <w:sz w:val="18"/>
          <w:szCs w:val="18"/>
        </w:rPr>
      </w:pPr>
    </w:p>
    <w:p w14:paraId="426F78E4" w14:textId="33469A84" w:rsidR="00C25F53" w:rsidRPr="00BF619D" w:rsidRDefault="00C25F53" w:rsidP="00C25F53">
      <w:pPr>
        <w:rPr>
          <w:rFonts w:ascii="Arial" w:hAnsi="Arial" w:cs="Arial"/>
          <w:color w:val="FF0000"/>
          <w:sz w:val="18"/>
          <w:szCs w:val="18"/>
        </w:rPr>
      </w:pPr>
      <w:r w:rsidRPr="00C13C64">
        <w:rPr>
          <w:rFonts w:ascii="Arial" w:hAnsi="Arial" w:cs="Arial"/>
          <w:sz w:val="18"/>
          <w:szCs w:val="18"/>
        </w:rPr>
        <w:t xml:space="preserve">Stari trg pri Ložu, </w:t>
      </w:r>
      <w:r>
        <w:rPr>
          <w:rFonts w:ascii="Arial" w:hAnsi="Arial" w:cs="Arial"/>
          <w:sz w:val="18"/>
          <w:szCs w:val="18"/>
        </w:rPr>
        <w:t>2</w:t>
      </w:r>
      <w:r w:rsidRPr="00B752C0">
        <w:rPr>
          <w:rFonts w:ascii="Arial" w:hAnsi="Arial" w:cs="Arial"/>
          <w:sz w:val="18"/>
          <w:szCs w:val="18"/>
        </w:rPr>
        <w:t>. 5. 202</w:t>
      </w:r>
      <w:r>
        <w:rPr>
          <w:rFonts w:ascii="Arial" w:hAnsi="Arial" w:cs="Arial"/>
          <w:sz w:val="18"/>
          <w:szCs w:val="18"/>
        </w:rPr>
        <w:t>2</w:t>
      </w:r>
    </w:p>
    <w:p w14:paraId="497D99AB" w14:textId="77777777" w:rsidR="00C25F53" w:rsidRPr="00FA3E17" w:rsidRDefault="00C25F53" w:rsidP="00C25F53">
      <w:pPr>
        <w:pStyle w:val="Naslov1"/>
        <w:jc w:val="center"/>
        <w:rPr>
          <w:i/>
          <w:sz w:val="22"/>
          <w:szCs w:val="22"/>
        </w:rPr>
      </w:pPr>
      <w:r w:rsidRPr="00B702DF">
        <w:rPr>
          <w:i/>
          <w:sz w:val="22"/>
          <w:szCs w:val="22"/>
        </w:rPr>
        <w:t xml:space="preserve">Seznam </w:t>
      </w:r>
      <w:r w:rsidRPr="00FA3E17">
        <w:rPr>
          <w:i/>
          <w:sz w:val="22"/>
          <w:szCs w:val="22"/>
        </w:rPr>
        <w:t>učnih gradiv in učnih pripomočkov</w:t>
      </w:r>
    </w:p>
    <w:p w14:paraId="727D22F7" w14:textId="4CA968B4" w:rsidR="00C25F53" w:rsidRPr="00FA3E17" w:rsidRDefault="00C25F53" w:rsidP="00C25F53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 šolsko leto </w:t>
      </w:r>
      <w:r w:rsidRPr="00F95FD5">
        <w:rPr>
          <w:rFonts w:ascii="Arial" w:hAnsi="Arial" w:cs="Arial"/>
          <w:b/>
          <w:i/>
          <w:sz w:val="22"/>
          <w:szCs w:val="22"/>
        </w:rPr>
        <w:t xml:space="preserve">2022/23 </w:t>
      </w:r>
      <w:r w:rsidRPr="00FA3E17">
        <w:rPr>
          <w:rFonts w:ascii="Arial" w:hAnsi="Arial" w:cs="Arial"/>
          <w:i/>
          <w:sz w:val="22"/>
          <w:szCs w:val="22"/>
        </w:rPr>
        <w:t xml:space="preserve">za </w:t>
      </w:r>
      <w:r>
        <w:rPr>
          <w:rFonts w:ascii="Arial" w:hAnsi="Arial" w:cs="Arial"/>
          <w:b/>
          <w:i/>
          <w:sz w:val="22"/>
          <w:szCs w:val="22"/>
        </w:rPr>
        <w:t xml:space="preserve">1. razred </w:t>
      </w:r>
      <w:r w:rsidRPr="00FA3E17">
        <w:rPr>
          <w:rFonts w:ascii="Arial" w:hAnsi="Arial" w:cs="Arial"/>
          <w:i/>
          <w:sz w:val="22"/>
          <w:szCs w:val="22"/>
        </w:rPr>
        <w:t>osnovne šole</w:t>
      </w:r>
    </w:p>
    <w:p w14:paraId="45B34282" w14:textId="77777777" w:rsidR="00C25F53" w:rsidRPr="0063209B" w:rsidRDefault="00C25F53" w:rsidP="00C25F53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sz w:val="22"/>
          <w:szCs w:val="22"/>
        </w:rPr>
      </w:pPr>
    </w:p>
    <w:p w14:paraId="090B5AE8" w14:textId="77777777" w:rsidR="00C25F53" w:rsidRDefault="00C25F53" w:rsidP="00C25F53">
      <w:pPr>
        <w:tabs>
          <w:tab w:val="decimal" w:pos="360"/>
          <w:tab w:val="left" w:pos="1276"/>
          <w:tab w:val="left" w:pos="5580"/>
        </w:tabs>
        <w:ind w:left="720"/>
        <w:rPr>
          <w:rFonts w:ascii="Arial" w:hAnsi="Arial" w:cs="Arial"/>
          <w:b/>
          <w:i/>
          <w:sz w:val="22"/>
          <w:szCs w:val="22"/>
        </w:rPr>
      </w:pPr>
    </w:p>
    <w:tbl>
      <w:tblPr>
        <w:tblW w:w="9632" w:type="dxa"/>
        <w:tblInd w:w="-356" w:type="dxa"/>
        <w:tblBorders>
          <w:top w:val="single" w:sz="6" w:space="0" w:color="00000A"/>
          <w:left w:val="single" w:sz="6" w:space="0" w:color="00000A"/>
          <w:bottom w:val="nil"/>
          <w:right w:val="nil"/>
          <w:insideH w:val="nil"/>
          <w:insideV w:val="nil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3498"/>
        <w:gridCol w:w="4170"/>
      </w:tblGrid>
      <w:tr w:rsidR="00C25F53" w14:paraId="29449EE1" w14:textId="77777777" w:rsidTr="00C22D4F">
        <w:trPr>
          <w:trHeight w:val="243"/>
        </w:trPr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left w:w="62" w:type="dxa"/>
            </w:tcMar>
          </w:tcPr>
          <w:p w14:paraId="13AB3C6B" w14:textId="77777777" w:rsidR="00C25F53" w:rsidRPr="00751B4D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4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00"/>
          </w:tcPr>
          <w:p w14:paraId="2B3988F3" w14:textId="77777777" w:rsidR="00C25F53" w:rsidRDefault="00C25F53" w:rsidP="00C22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A30">
              <w:rPr>
                <w:rFonts w:ascii="Arial" w:hAnsi="Arial" w:cs="Arial"/>
                <w:b/>
                <w:sz w:val="22"/>
                <w:szCs w:val="22"/>
              </w:rPr>
              <w:t>učna gradiva</w:t>
            </w:r>
          </w:p>
        </w:tc>
        <w:tc>
          <w:tcPr>
            <w:tcW w:w="41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00"/>
          </w:tcPr>
          <w:p w14:paraId="59478EF8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B4D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C25F53" w14:paraId="64A43C58" w14:textId="77777777" w:rsidTr="00C22D4F">
        <w:trPr>
          <w:trHeight w:val="1386"/>
        </w:trPr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488FEEF6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4CF294F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A70A2A7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SLOVENŠČINA</w:t>
            </w:r>
          </w:p>
          <w:p w14:paraId="3E1CAA2C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CB93B17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91CCAC8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MATEMATIKA</w:t>
            </w:r>
          </w:p>
          <w:p w14:paraId="009C2404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11E5A44" w14:textId="77777777" w:rsidR="00C25F53" w:rsidRPr="00B752C0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52C0">
              <w:rPr>
                <w:rFonts w:ascii="Arial" w:hAnsi="Arial" w:cs="Arial"/>
                <w:b/>
                <w:i/>
                <w:sz w:val="22"/>
                <w:szCs w:val="22"/>
              </w:rPr>
              <w:t>SPOZNAVANJE OKOLJA</w:t>
            </w:r>
          </w:p>
          <w:p w14:paraId="047987A6" w14:textId="77777777" w:rsidR="00C25F53" w:rsidRPr="00A1594B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455598F9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DA535B" w14:textId="77777777" w:rsidR="00C25F53" w:rsidRDefault="00C25F53" w:rsidP="00C22D4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58196F0" w14:textId="77777777" w:rsidR="001F51DD" w:rsidRPr="0093007A" w:rsidRDefault="001F51DD" w:rsidP="001F51DD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  <w:r w:rsidRPr="0093007A">
              <w:rPr>
                <w:rFonts w:ascii="Arial" w:hAnsi="Arial" w:cs="Arial"/>
                <w:b/>
                <w:color w:val="0070C0"/>
                <w:sz w:val="18"/>
                <w:szCs w:val="18"/>
              </w:rPr>
              <w:t>*</w:t>
            </w:r>
            <w:r w:rsidRPr="0093007A">
              <w:rPr>
                <w:rFonts w:ascii="Arial" w:hAnsi="Arial" w:cs="Arial"/>
                <w:b/>
                <w:i/>
                <w:sz w:val="18"/>
                <w:szCs w:val="18"/>
              </w:rPr>
              <w:t>LILI IN BINE: NOVI PRIJATELJI 1 – POSEBNI KOMPLET</w:t>
            </w:r>
            <w:r w:rsidRPr="0093007A">
              <w:rPr>
                <w:rFonts w:ascii="Arial" w:hAnsi="Arial" w:cs="Arial"/>
                <w:sz w:val="18"/>
                <w:szCs w:val="18"/>
              </w:rPr>
              <w:t xml:space="preserve">, samostojni delovni zvezki za slovenščino, matematiko in spoznavanje okolja s kodo in prilogami v škatli + 1.del delovnega zvezka za opismenjevanje </w:t>
            </w:r>
            <w:r w:rsidRPr="0093007A">
              <w:rPr>
                <w:rFonts w:ascii="Arial" w:hAnsi="Arial" w:cs="Arial"/>
                <w:sz w:val="18"/>
                <w:szCs w:val="18"/>
              </w:rPr>
              <w:br/>
            </w:r>
            <w:r w:rsidRPr="0093007A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93007A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93007A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77883087" w14:textId="77777777" w:rsidR="001F51DD" w:rsidRPr="0093007A" w:rsidRDefault="001F51DD" w:rsidP="001F51DD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AA5DA" w14:textId="77777777" w:rsidR="001F51DD" w:rsidRPr="0093007A" w:rsidRDefault="001F51DD" w:rsidP="001F51DD">
            <w:pPr>
              <w:suppressAutoHyphens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007A">
              <w:rPr>
                <w:rFonts w:ascii="Arial" w:hAnsi="Arial" w:cs="Arial"/>
                <w:b/>
                <w:i/>
                <w:sz w:val="18"/>
                <w:szCs w:val="18"/>
              </w:rPr>
              <w:t>EAN: 3830064622637</w:t>
            </w:r>
          </w:p>
          <w:p w14:paraId="787C8273" w14:textId="77777777" w:rsidR="00C25F53" w:rsidRDefault="00C25F53" w:rsidP="00C22D4F">
            <w:pPr>
              <w:suppressAutoHyphens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5BA5783A" w14:textId="77777777" w:rsidR="00C25F53" w:rsidRDefault="00C25F53" w:rsidP="00C22D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SLIKOVNO-ČRKOVNA STAVNICA</w:t>
            </w:r>
          </w:p>
          <w:p w14:paraId="76023796" w14:textId="77777777" w:rsidR="00C25F53" w:rsidRPr="00C25030" w:rsidRDefault="00C25F53" w:rsidP="00C22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1B729F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924CB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velik zvezek  </w:t>
            </w:r>
            <w:r w:rsidRPr="00DE04BB">
              <w:rPr>
                <w:rFonts w:ascii="Arial" w:hAnsi="Arial" w:cs="Arial"/>
                <w:sz w:val="18"/>
                <w:szCs w:val="18"/>
              </w:rPr>
              <w:t>(črtani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8A2F2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11 mm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FD529DC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B3938B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B3F68">
              <w:rPr>
                <w:rFonts w:ascii="Arial" w:hAnsi="Arial" w:cs="Arial"/>
                <w:i/>
                <w:sz w:val="18"/>
                <w:szCs w:val="18"/>
                <w:u w:val="single"/>
              </w:rPr>
              <w:t>ZA BRALNO ZNAČKO: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E04BB">
              <w:rPr>
                <w:rFonts w:ascii="Arial" w:hAnsi="Arial" w:cs="Arial"/>
                <w:b/>
                <w:sz w:val="18"/>
                <w:szCs w:val="18"/>
              </w:rPr>
              <w:t>1 velik zvezek</w:t>
            </w:r>
            <w:r>
              <w:rPr>
                <w:rFonts w:ascii="Arial" w:hAnsi="Arial" w:cs="Arial"/>
                <w:sz w:val="18"/>
                <w:szCs w:val="18"/>
              </w:rPr>
              <w:t xml:space="preserve"> (brezčrtni)</w:t>
            </w:r>
          </w:p>
          <w:p w14:paraId="2730254C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139A5D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15E61B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velik zvezek </w:t>
            </w:r>
            <w:r>
              <w:rPr>
                <w:rFonts w:ascii="Arial" w:hAnsi="Arial" w:cs="Arial"/>
                <w:sz w:val="18"/>
                <w:szCs w:val="18"/>
              </w:rPr>
              <w:t>(veliki karo – 1 cm)</w:t>
            </w:r>
          </w:p>
          <w:p w14:paraId="0729919F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0C44552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velika zvezka </w:t>
            </w:r>
            <w:r>
              <w:rPr>
                <w:rFonts w:ascii="Arial" w:hAnsi="Arial" w:cs="Arial"/>
                <w:sz w:val="18"/>
                <w:szCs w:val="18"/>
              </w:rPr>
              <w:t>(brezčrtna</w:t>
            </w:r>
            <w:r w:rsidRPr="00DE04BB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C25F53" w14:paraId="6799D56B" w14:textId="77777777" w:rsidTr="00C22D4F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0BABE8D8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GLASBENA  UMETNOST</w:t>
            </w:r>
          </w:p>
        </w:tc>
        <w:tc>
          <w:tcPr>
            <w:tcW w:w="34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105705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56E74FA1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E6B426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C25F53" w14:paraId="0E4AF560" w14:textId="77777777" w:rsidTr="00C22D4F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139D4BE2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LIKOVNA  UMETNOST</w:t>
            </w:r>
          </w:p>
          <w:p w14:paraId="1474D7B3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83A326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41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16E0B1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barvice, 2 svinčnika HB, šilček, radirka, krpa, zaščitna majica, flomastri, škarje </w:t>
            </w:r>
            <w:r>
              <w:rPr>
                <w:rFonts w:ascii="Arial" w:hAnsi="Arial" w:cs="Arial"/>
                <w:sz w:val="18"/>
                <w:szCs w:val="18"/>
              </w:rPr>
              <w:t>(zaobljene)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14:paraId="12B6B1C2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čopiči </w:t>
            </w:r>
            <w:r>
              <w:rPr>
                <w:rFonts w:ascii="Arial" w:hAnsi="Arial" w:cs="Arial"/>
                <w:sz w:val="18"/>
                <w:szCs w:val="18"/>
              </w:rPr>
              <w:t xml:space="preserve">(ploščati: št. 6, 10, 14), </w:t>
            </w:r>
            <w:r w:rsidRPr="00D93A94">
              <w:rPr>
                <w:rFonts w:ascii="Arial" w:hAnsi="Arial" w:cs="Arial"/>
                <w:b/>
                <w:sz w:val="18"/>
                <w:szCs w:val="18"/>
              </w:rPr>
              <w:t>lepilo v stiku</w:t>
            </w:r>
          </w:p>
          <w:p w14:paraId="05CE0F96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389222" w14:textId="77777777" w:rsidR="00C25F53" w:rsidRPr="00C239B4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0AF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vse učence kupila material za likovno umetnost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(tempera in vodene barvice, barvne krede, lepilo, risalni listi, voščene barvice, kolaž papir ...). </w:t>
            </w:r>
            <w:r w:rsidRPr="006F0AF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  <w:r w:rsidRPr="00C239B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25F53" w14:paraId="527D1ADD" w14:textId="77777777" w:rsidTr="00C22D4F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6CB4213D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ŠPORT</w:t>
            </w:r>
          </w:p>
        </w:tc>
        <w:tc>
          <w:tcPr>
            <w:tcW w:w="34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6C184C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41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ECEE42" w14:textId="77777777" w:rsidR="00C25F53" w:rsidRPr="007F0B94" w:rsidRDefault="00C25F53" w:rsidP="00C22D4F">
            <w:pPr>
              <w:pStyle w:val="Telobesedila"/>
              <w:spacing w:line="240" w:lineRule="auto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športne kratke hlače, majica s kratkimi rokavi, klasični šolski copati z nedrsečim podplatom za pouk v telovadnici</w:t>
            </w:r>
          </w:p>
        </w:tc>
      </w:tr>
      <w:tr w:rsidR="00C25F53" w14:paraId="33CC8D74" w14:textId="77777777" w:rsidTr="00C22D4F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247C75AA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OSTALO</w:t>
            </w:r>
          </w:p>
        </w:tc>
        <w:tc>
          <w:tcPr>
            <w:tcW w:w="34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BACB61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41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193328" w14:textId="77777777" w:rsidR="00C25F53" w:rsidRPr="00A76AE6" w:rsidRDefault="00C25F53" w:rsidP="00C22D4F">
            <w:pPr>
              <w:pStyle w:val="Telobesedila"/>
              <w:spacing w:line="240" w:lineRule="auto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A76AE6">
              <w:rPr>
                <w:rFonts w:ascii="Arial" w:hAnsi="Arial" w:cs="Arial"/>
                <w:b w:val="0"/>
                <w:i w:val="0"/>
                <w:sz w:val="18"/>
                <w:szCs w:val="18"/>
              </w:rPr>
              <w:t>šolska torba, vrečka za copate, beležka, peresnica, velika in mala šablona z liki, kartonska mapa A4</w:t>
            </w:r>
          </w:p>
        </w:tc>
      </w:tr>
      <w:tr w:rsidR="00C25F53" w14:paraId="4846AD54" w14:textId="77777777" w:rsidTr="00C22D4F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495B61CC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04BB">
              <w:rPr>
                <w:rFonts w:ascii="Arial" w:hAnsi="Arial" w:cs="Arial"/>
                <w:b/>
                <w:i/>
              </w:rPr>
              <w:t>NEOBVEZNI IZBIRNI PREDMET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ANGLEŠČINA</w:t>
            </w:r>
          </w:p>
        </w:tc>
        <w:tc>
          <w:tcPr>
            <w:tcW w:w="34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C3B3F6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41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DBD0F0" w14:textId="77777777" w:rsidR="00C25F53" w:rsidRPr="00A76AE6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EB6899" w14:textId="77777777" w:rsidR="00C25F53" w:rsidRPr="00A76AE6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76AE6">
              <w:rPr>
                <w:rFonts w:ascii="Arial" w:hAnsi="Arial" w:cs="Arial"/>
                <w:b/>
                <w:sz w:val="18"/>
                <w:szCs w:val="18"/>
              </w:rPr>
              <w:t xml:space="preserve">1 velik zvezek </w:t>
            </w:r>
            <w:r w:rsidRPr="00A76AE6">
              <w:rPr>
                <w:rFonts w:ascii="Arial" w:hAnsi="Arial" w:cs="Arial"/>
                <w:sz w:val="18"/>
                <w:szCs w:val="18"/>
              </w:rPr>
              <w:t>(brezčrtni)</w:t>
            </w:r>
          </w:p>
          <w:p w14:paraId="54186E27" w14:textId="77777777" w:rsidR="00C25F53" w:rsidRPr="00A76AE6" w:rsidRDefault="00C25F53" w:rsidP="00C22D4F">
            <w:pPr>
              <w:pStyle w:val="Telobesedila"/>
              <w:spacing w:line="240" w:lineRule="auto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</w:tbl>
    <w:p w14:paraId="5A743D37" w14:textId="77777777" w:rsidR="00C25F53" w:rsidRDefault="00C25F53" w:rsidP="00C25F53"/>
    <w:p w14:paraId="385D4EAF" w14:textId="77777777" w:rsidR="00C25F53" w:rsidRPr="00312443" w:rsidRDefault="00C25F53" w:rsidP="00C25F53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*</w:t>
      </w:r>
      <w:r w:rsidRPr="00312443">
        <w:rPr>
          <w:rFonts w:ascii="Arial" w:hAnsi="Arial" w:cs="Arial"/>
          <w:color w:val="0070C0"/>
        </w:rPr>
        <w:t xml:space="preserve">V skladu s Pravilnikom o upravljanju učbeniških skladov (U. l. RS, št. 12/20) sredstva za nakup učnih gradiv za prvi razred zagotavlja ministrstvo za šolstvo. </w:t>
      </w:r>
      <w:r>
        <w:rPr>
          <w:rFonts w:ascii="Arial" w:hAnsi="Arial" w:cs="Arial"/>
          <w:color w:val="0070C0"/>
        </w:rPr>
        <w:t>Komplet kupi šola. Učenci ga prejmejo prvi šolski dan.</w:t>
      </w:r>
    </w:p>
    <w:p w14:paraId="3DE322F1" w14:textId="77777777" w:rsidR="0047077A" w:rsidRDefault="0047077A"/>
    <w:sectPr w:rsidR="0047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53"/>
    <w:rsid w:val="001F51DD"/>
    <w:rsid w:val="0047077A"/>
    <w:rsid w:val="00C25F53"/>
    <w:rsid w:val="00D662C4"/>
    <w:rsid w:val="00F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3F15"/>
  <w15:chartTrackingRefBased/>
  <w15:docId w15:val="{33B3DC16-31BB-4920-B323-D0818633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5F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C25F5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25F53"/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Spletnapovezava">
    <w:name w:val="Spletna povezava"/>
    <w:basedOn w:val="Privzetapisavaodstavka"/>
    <w:rsid w:val="00C25F53"/>
    <w:rPr>
      <w:color w:val="0000FF"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C25F53"/>
    <w:rPr>
      <w:rFonts w:ascii="Times New Roman" w:eastAsia="Times New Roman" w:hAnsi="Times New Roman" w:cs="Times New Roman"/>
      <w:b/>
      <w:i/>
      <w:szCs w:val="20"/>
      <w:lang w:eastAsia="sl-SI"/>
    </w:rPr>
  </w:style>
  <w:style w:type="paragraph" w:styleId="Telobesedila">
    <w:name w:val="Body Text"/>
    <w:basedOn w:val="Navaden"/>
    <w:link w:val="TelobesedilaZnak"/>
    <w:rsid w:val="00C25F53"/>
    <w:pPr>
      <w:tabs>
        <w:tab w:val="decimal" w:pos="360"/>
        <w:tab w:val="left" w:pos="1276"/>
        <w:tab w:val="left" w:pos="5580"/>
      </w:tabs>
      <w:spacing w:line="360" w:lineRule="atLeast"/>
    </w:pPr>
    <w:rPr>
      <w:b/>
      <w:i/>
      <w:sz w:val="22"/>
    </w:rPr>
  </w:style>
  <w:style w:type="character" w:customStyle="1" w:styleId="TelobesedilaZnak1">
    <w:name w:val="Telo besedila Znak1"/>
    <w:basedOn w:val="Privzetapisavaodstavka"/>
    <w:uiPriority w:val="99"/>
    <w:semiHidden/>
    <w:rsid w:val="00C25F53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.h-janeza-hribarja@guest.arnes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2022-05-02T16:29:00Z</dcterms:created>
  <dcterms:modified xsi:type="dcterms:W3CDTF">2022-05-25T20:35:00Z</dcterms:modified>
</cp:coreProperties>
</file>