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37ABB" w:rsidTr="003E25F4">
        <w:trPr>
          <w:trHeight w:val="935"/>
        </w:trPr>
        <w:tc>
          <w:tcPr>
            <w:tcW w:w="4000" w:type="dxa"/>
          </w:tcPr>
          <w:p w:rsidR="00437ABB" w:rsidRPr="00CB3278" w:rsidRDefault="00437ABB" w:rsidP="003E25F4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46941342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0E8F01FA" wp14:editId="1F4B9948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7ABB" w:rsidRPr="003C6120" w:rsidTr="003E25F4">
        <w:trPr>
          <w:trHeight w:val="984"/>
        </w:trPr>
        <w:tc>
          <w:tcPr>
            <w:tcW w:w="4000" w:type="dxa"/>
          </w:tcPr>
          <w:p w:rsidR="00437ABB" w:rsidRPr="003C6120" w:rsidRDefault="00437ABB" w:rsidP="003E25F4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437ABB" w:rsidRPr="003C6120" w:rsidRDefault="00437ABB" w:rsidP="003E25F4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437ABB" w:rsidRPr="003C6120" w:rsidRDefault="00437ABB" w:rsidP="003E25F4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437ABB" w:rsidRPr="003C6120" w:rsidRDefault="00437ABB" w:rsidP="003E25F4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437ABB" w:rsidRPr="009E0F25" w:rsidRDefault="008D0DC2" w:rsidP="003E25F4">
            <w:hyperlink r:id="rId7" w:history="1">
              <w:r w:rsidR="00437ABB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37ABB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37ABB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37ABB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37ABB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37ABB" w:rsidRPr="00521912" w:rsidRDefault="00437ABB" w:rsidP="00437A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Stari trg pri Ložu, 7.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</w:p>
    <w:p w:rsidR="00437ABB" w:rsidRDefault="00437ABB" w:rsidP="00437ABB">
      <w:pPr>
        <w:rPr>
          <w:rFonts w:ascii="Arial" w:hAnsi="Arial" w:cs="Arial"/>
          <w:b/>
        </w:rPr>
      </w:pPr>
    </w:p>
    <w:p w:rsidR="00437ABB" w:rsidRDefault="00437ABB" w:rsidP="00437ABB">
      <w:pPr>
        <w:rPr>
          <w:rFonts w:ascii="Arial" w:hAnsi="Arial" w:cs="Arial"/>
          <w:b/>
        </w:rPr>
      </w:pPr>
    </w:p>
    <w:p w:rsidR="00437ABB" w:rsidRDefault="00437ABB" w:rsidP="00437ABB">
      <w:pPr>
        <w:jc w:val="center"/>
        <w:rPr>
          <w:rFonts w:ascii="Arial" w:hAnsi="Arial" w:cs="Arial"/>
          <w:b/>
        </w:rPr>
      </w:pPr>
    </w:p>
    <w:p w:rsidR="00437ABB" w:rsidRPr="00CA71B5" w:rsidRDefault="00437ABB" w:rsidP="00437A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437ABB" w:rsidRPr="00CA71B5" w:rsidRDefault="00437ABB" w:rsidP="00437ABB">
      <w:pPr>
        <w:jc w:val="center"/>
        <w:rPr>
          <w:rFonts w:ascii="Arial" w:hAnsi="Arial" w:cs="Arial"/>
          <w:b/>
        </w:rPr>
      </w:pPr>
    </w:p>
    <w:p w:rsidR="00437ABB" w:rsidRPr="00CA71B5" w:rsidRDefault="00437ABB" w:rsidP="00437AB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437ABB" w:rsidRDefault="00437ABB" w:rsidP="00437ABB">
      <w:pPr>
        <w:rPr>
          <w:rFonts w:ascii="Arial" w:hAnsi="Arial" w:cs="Arial"/>
          <w:b/>
          <w:sz w:val="20"/>
          <w:szCs w:val="20"/>
        </w:rPr>
      </w:pPr>
    </w:p>
    <w:p w:rsidR="00437ABB" w:rsidRDefault="00437ABB" w:rsidP="00437ABB">
      <w:pPr>
        <w:rPr>
          <w:rFonts w:ascii="Arial" w:hAnsi="Arial" w:cs="Arial"/>
          <w:b/>
          <w:sz w:val="20"/>
          <w:szCs w:val="20"/>
        </w:rPr>
      </w:pPr>
    </w:p>
    <w:p w:rsidR="00437ABB" w:rsidRDefault="00437ABB" w:rsidP="00437ABB">
      <w:pPr>
        <w:rPr>
          <w:rFonts w:ascii="Arial" w:hAnsi="Arial" w:cs="Arial"/>
          <w:b/>
          <w:sz w:val="20"/>
          <w:szCs w:val="20"/>
        </w:rPr>
      </w:pPr>
    </w:p>
    <w:p w:rsidR="00437ABB" w:rsidRPr="00B6706C" w:rsidRDefault="00437ABB" w:rsidP="00437A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437ABB" w:rsidRDefault="00437ABB" w:rsidP="00437ABB">
      <w:pPr>
        <w:rPr>
          <w:rFonts w:ascii="Arial" w:hAnsi="Arial" w:cs="Arial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:rsidR="00437ABB" w:rsidRPr="005F315F" w:rsidRDefault="00437ABB" w:rsidP="00437ABB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7206"/>
        <w:gridCol w:w="1439"/>
      </w:tblGrid>
      <w:tr w:rsidR="00437ABB" w:rsidRPr="005F315F" w:rsidTr="003E25F4">
        <w:tc>
          <w:tcPr>
            <w:tcW w:w="0" w:type="auto"/>
          </w:tcPr>
          <w:p w:rsidR="00437ABB" w:rsidRPr="005F315F" w:rsidRDefault="00437ABB" w:rsidP="003E25F4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</w:tcPr>
          <w:p w:rsidR="00437ABB" w:rsidRPr="00626480" w:rsidRDefault="00437ABB" w:rsidP="003E25F4">
            <w:pPr>
              <w:jc w:val="center"/>
              <w:rPr>
                <w:rFonts w:ascii="Arial" w:hAnsi="Arial" w:cs="Arial"/>
                <w:b/>
              </w:rPr>
            </w:pPr>
          </w:p>
          <w:p w:rsidR="00437ABB" w:rsidRPr="00626480" w:rsidRDefault="00437ABB" w:rsidP="003E25F4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39" w:type="dxa"/>
          </w:tcPr>
          <w:p w:rsidR="00437ABB" w:rsidRPr="00626480" w:rsidRDefault="00437ABB" w:rsidP="003E25F4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437ABB" w:rsidRPr="005F315F" w:rsidTr="003E25F4">
        <w:tc>
          <w:tcPr>
            <w:tcW w:w="0" w:type="auto"/>
          </w:tcPr>
          <w:p w:rsidR="00437ABB" w:rsidRDefault="00437ABB" w:rsidP="003E25F4">
            <w:pPr>
              <w:rPr>
                <w:rFonts w:ascii="Arial" w:hAnsi="Arial" w:cs="Arial"/>
                <w:b/>
              </w:rPr>
            </w:pPr>
          </w:p>
          <w:p w:rsidR="00437ABB" w:rsidRPr="005F315F" w:rsidRDefault="00437ABB" w:rsidP="003E2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06" w:type="dxa"/>
          </w:tcPr>
          <w:p w:rsidR="00437ABB" w:rsidRDefault="00437ABB" w:rsidP="003E25F4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437ABB" w:rsidRPr="00AC4171" w:rsidRDefault="00437ABB" w:rsidP="003E25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C4171">
              <w:rPr>
                <w:rFonts w:ascii="Arial" w:hAnsi="Arial" w:cs="Arial"/>
              </w:rPr>
              <w:t xml:space="preserve">M. </w:t>
            </w:r>
            <w:proofErr w:type="spellStart"/>
            <w:r w:rsidRPr="00AC4171">
              <w:rPr>
                <w:rFonts w:ascii="Arial" w:hAnsi="Arial" w:cs="Arial"/>
              </w:rPr>
              <w:t>Kordigel</w:t>
            </w:r>
            <w:proofErr w:type="spellEnd"/>
            <w:r w:rsidRPr="00AC4171">
              <w:rPr>
                <w:rFonts w:ascii="Arial" w:hAnsi="Arial" w:cs="Arial"/>
              </w:rPr>
              <w:t xml:space="preserve">  Aberšek: LILI IN BINE 2, berilo</w:t>
            </w:r>
          </w:p>
          <w:p w:rsidR="00437ABB" w:rsidRPr="00451BBB" w:rsidRDefault="00437ABB" w:rsidP="003E25F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437ABB" w:rsidRDefault="00437ABB" w:rsidP="003E25F4">
            <w:pPr>
              <w:jc w:val="center"/>
              <w:rPr>
                <w:rFonts w:ascii="Arial" w:hAnsi="Arial" w:cs="Arial"/>
                <w:b/>
              </w:rPr>
            </w:pPr>
          </w:p>
          <w:p w:rsidR="00437ABB" w:rsidRPr="00A10250" w:rsidRDefault="00437ABB" w:rsidP="003E2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437ABB" w:rsidRDefault="00437ABB" w:rsidP="00437ABB">
      <w:pPr>
        <w:rPr>
          <w:rFonts w:ascii="Arial" w:hAnsi="Arial" w:cs="Arial"/>
        </w:rPr>
      </w:pPr>
    </w:p>
    <w:p w:rsidR="00437ABB" w:rsidRPr="005F315F" w:rsidRDefault="00437ABB" w:rsidP="00437ABB">
      <w:pPr>
        <w:rPr>
          <w:rFonts w:ascii="Arial" w:hAnsi="Arial" w:cs="Arial"/>
        </w:rPr>
      </w:pPr>
    </w:p>
    <w:p w:rsidR="00437ABB" w:rsidRDefault="00437ABB" w:rsidP="00437ABB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437ABB" w:rsidRDefault="00437ABB" w:rsidP="00437ABB">
      <w:pPr>
        <w:rPr>
          <w:rFonts w:ascii="Arial" w:hAnsi="Arial" w:cs="Arial"/>
          <w:sz w:val="22"/>
          <w:szCs w:val="22"/>
        </w:rPr>
      </w:pPr>
    </w:p>
    <w:p w:rsidR="00437ABB" w:rsidRPr="008C3701" w:rsidRDefault="00437ABB" w:rsidP="00437ABB">
      <w:pPr>
        <w:rPr>
          <w:rFonts w:ascii="Arial" w:hAnsi="Arial" w:cs="Arial"/>
          <w:sz w:val="22"/>
          <w:szCs w:val="22"/>
        </w:rPr>
      </w:pPr>
      <w:r w:rsidRPr="008C3701">
        <w:rPr>
          <w:rFonts w:ascii="Arial" w:hAnsi="Arial" w:cs="Arial"/>
          <w:sz w:val="22"/>
          <w:szCs w:val="22"/>
        </w:rPr>
        <w:t xml:space="preserve">Z učbeniki ravnajte skrbno, poskrbite, da bodo </w:t>
      </w:r>
      <w:r w:rsidRPr="008C3701">
        <w:rPr>
          <w:rFonts w:ascii="Arial" w:hAnsi="Arial" w:cs="Arial"/>
          <w:b/>
          <w:sz w:val="22"/>
          <w:szCs w:val="22"/>
        </w:rPr>
        <w:t>zaviti</w:t>
      </w:r>
      <w:r w:rsidRPr="008C3701">
        <w:rPr>
          <w:rFonts w:ascii="Arial" w:hAnsi="Arial" w:cs="Arial"/>
          <w:sz w:val="22"/>
          <w:szCs w:val="22"/>
        </w:rPr>
        <w:t xml:space="preserve">, vendar </w:t>
      </w:r>
      <w:r w:rsidRPr="008C3701">
        <w:rPr>
          <w:rFonts w:ascii="Arial" w:hAnsi="Arial" w:cs="Arial"/>
          <w:b/>
          <w:sz w:val="22"/>
          <w:szCs w:val="22"/>
        </w:rPr>
        <w:t>ne v samolepilno folijo ali v folijo s samolepilnimi trakovi</w:t>
      </w:r>
      <w:r w:rsidRPr="008C3701">
        <w:rPr>
          <w:rFonts w:ascii="Arial" w:hAnsi="Arial" w:cs="Arial"/>
          <w:sz w:val="22"/>
          <w:szCs w:val="22"/>
        </w:rPr>
        <w:t>.</w:t>
      </w:r>
    </w:p>
    <w:p w:rsidR="00437ABB" w:rsidRPr="006E194B" w:rsidRDefault="00437ABB" w:rsidP="00437ABB">
      <w:pPr>
        <w:rPr>
          <w:rFonts w:ascii="Arial" w:hAnsi="Arial" w:cs="Arial"/>
          <w:b/>
          <w:sz w:val="22"/>
          <w:szCs w:val="22"/>
        </w:rPr>
      </w:pPr>
    </w:p>
    <w:p w:rsidR="00437ABB" w:rsidRPr="006E194B" w:rsidRDefault="00437ABB" w:rsidP="00437AB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Opombe o stanju učbenikov posredujte skrbnici</w:t>
      </w:r>
      <w:r w:rsidRPr="006E194B">
        <w:rPr>
          <w:rFonts w:ascii="Arial" w:hAnsi="Arial" w:cs="Arial"/>
          <w:b/>
          <w:sz w:val="22"/>
          <w:szCs w:val="22"/>
        </w:rPr>
        <w:t xml:space="preserve"> sklada </w:t>
      </w:r>
      <w:r>
        <w:rPr>
          <w:rFonts w:ascii="Arial" w:hAnsi="Arial" w:cs="Arial"/>
          <w:b/>
          <w:sz w:val="22"/>
          <w:szCs w:val="22"/>
        </w:rPr>
        <w:t>v skladu z dogovorom</w:t>
      </w:r>
      <w:r w:rsidRPr="006E194B">
        <w:rPr>
          <w:rFonts w:ascii="Arial" w:hAnsi="Arial" w:cs="Arial"/>
          <w:b/>
          <w:sz w:val="22"/>
          <w:szCs w:val="22"/>
        </w:rPr>
        <w:t>.</w:t>
      </w:r>
    </w:p>
    <w:p w:rsidR="00437ABB" w:rsidRPr="006E194B" w:rsidRDefault="00437ABB" w:rsidP="00437ABB">
      <w:pPr>
        <w:rPr>
          <w:rFonts w:ascii="Arial" w:hAnsi="Arial" w:cs="Arial"/>
          <w:b/>
          <w:sz w:val="22"/>
          <w:szCs w:val="22"/>
        </w:rPr>
      </w:pPr>
      <w:r w:rsidRPr="006E194B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437ABB" w:rsidRDefault="00437ABB" w:rsidP="00437ABB">
      <w:pPr>
        <w:rPr>
          <w:rFonts w:ascii="Arial" w:hAnsi="Arial" w:cs="Arial"/>
        </w:rPr>
      </w:pPr>
    </w:p>
    <w:p w:rsidR="00437ABB" w:rsidRDefault="00437ABB" w:rsidP="00437ABB">
      <w:pPr>
        <w:rPr>
          <w:rFonts w:ascii="Arial" w:hAnsi="Arial" w:cs="Arial"/>
        </w:rPr>
      </w:pPr>
    </w:p>
    <w:p w:rsidR="00437ABB" w:rsidRPr="001C74E1" w:rsidRDefault="00437ABB" w:rsidP="00437ABB">
      <w:pPr>
        <w:rPr>
          <w:rFonts w:ascii="Arial" w:hAnsi="Arial" w:cs="Arial"/>
          <w:sz w:val="22"/>
          <w:szCs w:val="22"/>
        </w:rPr>
      </w:pPr>
    </w:p>
    <w:p w:rsidR="00437ABB" w:rsidRPr="001C74E1" w:rsidRDefault="00437ABB" w:rsidP="00437ABB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437ABB" w:rsidRPr="001C74E1" w:rsidRDefault="00437ABB" w:rsidP="00437ABB">
      <w:pPr>
        <w:rPr>
          <w:rFonts w:ascii="Arial" w:hAnsi="Arial" w:cs="Arial"/>
          <w:sz w:val="22"/>
          <w:szCs w:val="22"/>
        </w:rPr>
      </w:pPr>
    </w:p>
    <w:p w:rsidR="00437ABB" w:rsidRDefault="00437ABB" w:rsidP="00437ABB">
      <w:pPr>
        <w:rPr>
          <w:rFonts w:ascii="Arial" w:hAnsi="Arial" w:cs="Arial"/>
          <w:sz w:val="22"/>
          <w:szCs w:val="22"/>
        </w:rPr>
      </w:pPr>
    </w:p>
    <w:p w:rsidR="00437ABB" w:rsidRDefault="00437ABB" w:rsidP="00437ABB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437ABB" w:rsidRDefault="00437ABB" w:rsidP="00437ABB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p w:rsidR="00437ABB" w:rsidRDefault="00437ABB" w:rsidP="00437ABB"/>
    <w:p w:rsidR="00E3364A" w:rsidRDefault="00E3364A"/>
    <w:sectPr w:rsidR="00E33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BB"/>
    <w:rsid w:val="0012062C"/>
    <w:rsid w:val="00295610"/>
    <w:rsid w:val="00437ABB"/>
    <w:rsid w:val="006A5201"/>
    <w:rsid w:val="00806A5E"/>
    <w:rsid w:val="00875DDB"/>
    <w:rsid w:val="008D0DC2"/>
    <w:rsid w:val="009947C5"/>
    <w:rsid w:val="00E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9419B-33EB-4FF3-B21C-0CE72D43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7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37ABB"/>
    <w:rPr>
      <w:color w:val="0000FF"/>
      <w:u w:val="single"/>
    </w:rPr>
  </w:style>
  <w:style w:type="table" w:styleId="Tabelamrea">
    <w:name w:val="Table Grid"/>
    <w:basedOn w:val="Navadnatabela"/>
    <w:rsid w:val="0043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9561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95610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2022-06-07T09:44:00Z</cp:lastPrinted>
  <dcterms:created xsi:type="dcterms:W3CDTF">2022-06-07T06:43:00Z</dcterms:created>
  <dcterms:modified xsi:type="dcterms:W3CDTF">2023-05-30T06:43:00Z</dcterms:modified>
</cp:coreProperties>
</file>